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5117" w14:textId="77777777" w:rsidR="00BA3FCC" w:rsidRPr="0096392E" w:rsidRDefault="001A34CF" w:rsidP="007F7798">
      <w:pPr>
        <w:pStyle w:val="berschrift1"/>
        <w:spacing w:before="120" w:after="120" w:line="276" w:lineRule="auto"/>
        <w:jc w:val="center"/>
        <w:rPr>
          <w:rFonts w:ascii="Arial Narrow" w:hAnsi="Arial Narrow"/>
        </w:rPr>
      </w:pPr>
      <w:r w:rsidRPr="0096392E">
        <w:rPr>
          <w:rFonts w:ascii="Arial Narrow" w:hAnsi="Arial Narrow"/>
        </w:rPr>
        <w:t>Formular</w:t>
      </w:r>
      <w:r w:rsidR="00BA3FCC" w:rsidRPr="0096392E">
        <w:rPr>
          <w:rFonts w:ascii="Arial Narrow" w:hAnsi="Arial Narrow"/>
        </w:rPr>
        <w:t xml:space="preserve"> zur </w:t>
      </w:r>
      <w:r w:rsidR="00603D9F" w:rsidRPr="0096392E">
        <w:rPr>
          <w:rFonts w:ascii="Arial Narrow" w:hAnsi="Arial Narrow"/>
        </w:rPr>
        <w:t>Selbsta</w:t>
      </w:r>
      <w:r w:rsidR="00BA3FCC" w:rsidRPr="0096392E">
        <w:rPr>
          <w:rFonts w:ascii="Arial Narrow" w:hAnsi="Arial Narrow"/>
        </w:rPr>
        <w:t>uskunft über technische und organisatorische Maßnahmen zur Auftragsverarbeitung</w:t>
      </w:r>
    </w:p>
    <w:p w14:paraId="7580CEB2" w14:textId="77777777" w:rsidR="00BA3FCC" w:rsidRPr="0096392E" w:rsidRDefault="00BA3FCC" w:rsidP="007F7798">
      <w:pPr>
        <w:spacing w:before="120" w:after="120" w:line="276" w:lineRule="auto"/>
        <w:rPr>
          <w:rFonts w:ascii="Arial Narrow" w:hAnsi="Arial Narrow" w:cs="Arial"/>
          <w:noProof/>
        </w:rPr>
      </w:pPr>
    </w:p>
    <w:p w14:paraId="69867FB8" w14:textId="77777777" w:rsidR="00603D9F" w:rsidRPr="0096392E" w:rsidRDefault="00603D9F" w:rsidP="007F7798">
      <w:pPr>
        <w:spacing w:before="120" w:after="120" w:line="276" w:lineRule="auto"/>
        <w:rPr>
          <w:rFonts w:ascii="Arial Narrow" w:hAnsi="Arial Narrow" w:cs="Arial"/>
          <w:noProof/>
        </w:rPr>
      </w:pPr>
    </w:p>
    <w:p w14:paraId="67DE95D3" w14:textId="77777777" w:rsidR="00603D9F" w:rsidRPr="0096392E" w:rsidRDefault="00603D9F" w:rsidP="007F7798">
      <w:pPr>
        <w:spacing w:before="120" w:after="120" w:line="276" w:lineRule="auto"/>
        <w:rPr>
          <w:rFonts w:ascii="Arial Narrow" w:hAnsi="Arial Narrow" w:cs="Arial"/>
          <w:noProof/>
        </w:rPr>
      </w:pPr>
    </w:p>
    <w:p w14:paraId="6126B3A4" w14:textId="77777777" w:rsidR="00603D9F" w:rsidRPr="0096392E" w:rsidRDefault="00603D9F" w:rsidP="007F7798">
      <w:pPr>
        <w:spacing w:before="120" w:after="120" w:line="276" w:lineRule="auto"/>
        <w:rPr>
          <w:rFonts w:ascii="Arial Narrow" w:hAnsi="Arial Narrow" w:cs="Arial"/>
          <w:b/>
          <w:noProof/>
        </w:rPr>
      </w:pPr>
      <w:r w:rsidRPr="0096392E">
        <w:rPr>
          <w:rFonts w:ascii="Arial Narrow" w:hAnsi="Arial Narrow" w:cs="Arial"/>
          <w:b/>
          <w:noProof/>
        </w:rPr>
        <w:t>Vorbemerkung</w:t>
      </w:r>
    </w:p>
    <w:p w14:paraId="24C67B50" w14:textId="77777777" w:rsidR="00BA3FCC" w:rsidRPr="0096392E" w:rsidRDefault="00BA3FCC" w:rsidP="007F7798">
      <w:pPr>
        <w:spacing w:before="120" w:after="120" w:line="276" w:lineRule="auto"/>
        <w:jc w:val="both"/>
        <w:rPr>
          <w:rFonts w:ascii="Arial Narrow" w:hAnsi="Arial Narrow" w:cs="Arial"/>
          <w:noProof/>
        </w:rPr>
      </w:pPr>
      <w:r w:rsidRPr="0096392E">
        <w:rPr>
          <w:rFonts w:ascii="Arial Narrow" w:hAnsi="Arial Narrow" w:cs="Arial"/>
          <w:noProof/>
        </w:rPr>
        <w:t>Art. 28 Abs.1 der EU-Datenschutzgrundverordnung (DSGVO) verlangt von den Auftraggebern, dass sie Aufträge nur an solche Auftragsverarbeiter erteilen, die hinreichend Garantien dafür bieten, dass geeignete technische und organisatorische Maßnahmen eingerichtet und durch</w:t>
      </w:r>
      <w:r w:rsidR="000E0FF8" w:rsidRPr="0096392E">
        <w:rPr>
          <w:rFonts w:ascii="Arial Narrow" w:hAnsi="Arial Narrow" w:cs="Arial"/>
          <w:noProof/>
        </w:rPr>
        <w:softHyphen/>
      </w:r>
      <w:r w:rsidRPr="0096392E">
        <w:rPr>
          <w:rFonts w:ascii="Arial Narrow" w:hAnsi="Arial Narrow" w:cs="Arial"/>
          <w:noProof/>
        </w:rPr>
        <w:t>geführt werden, um die Verarbeitung der personenbezogenen Daten im Einklang mit den Anforderungen der DSGVO und den Schutz der Rechte der betroffenen Personen zu</w:t>
      </w:r>
      <w:r w:rsidR="00AB4A41" w:rsidRPr="0096392E">
        <w:rPr>
          <w:rFonts w:ascii="Arial Narrow" w:hAnsi="Arial Narrow" w:cs="Arial"/>
          <w:noProof/>
        </w:rPr>
        <w:t xml:space="preserve"> </w:t>
      </w:r>
      <w:r w:rsidRPr="0096392E">
        <w:rPr>
          <w:rFonts w:ascii="Arial Narrow" w:hAnsi="Arial Narrow" w:cs="Arial"/>
          <w:noProof/>
        </w:rPr>
        <w:t>gewäh</w:t>
      </w:r>
      <w:r w:rsidR="000E0FF8" w:rsidRPr="0096392E">
        <w:rPr>
          <w:rFonts w:ascii="Arial Narrow" w:hAnsi="Arial Narrow" w:cs="Arial"/>
          <w:noProof/>
        </w:rPr>
        <w:t>r</w:t>
      </w:r>
      <w:r w:rsidR="000E0FF8" w:rsidRPr="0096392E">
        <w:rPr>
          <w:rFonts w:ascii="Arial Narrow" w:hAnsi="Arial Narrow" w:cs="Arial"/>
          <w:noProof/>
        </w:rPr>
        <w:softHyphen/>
      </w:r>
      <w:r w:rsidRPr="0096392E">
        <w:rPr>
          <w:rFonts w:ascii="Arial Narrow" w:hAnsi="Arial Narrow" w:cs="Arial"/>
          <w:noProof/>
        </w:rPr>
        <w:t>leisten. Dies erfordert vor der Aufnahme der Auftragsverarbeitung beim Auftragsverarbeiter eine Überprüfung der technischen und organistorischen Maßnahmen.</w:t>
      </w:r>
    </w:p>
    <w:p w14:paraId="6D7572A4" w14:textId="77777777" w:rsidR="00BA3FCC" w:rsidRPr="0096392E" w:rsidRDefault="00BA3FCC" w:rsidP="007F7798">
      <w:pPr>
        <w:spacing w:before="120" w:after="120" w:line="276" w:lineRule="auto"/>
        <w:jc w:val="both"/>
        <w:rPr>
          <w:rFonts w:ascii="Arial Narrow" w:hAnsi="Arial Narrow" w:cs="Arial"/>
          <w:noProof/>
        </w:rPr>
      </w:pPr>
      <w:r w:rsidRPr="0096392E">
        <w:rPr>
          <w:rFonts w:ascii="Arial Narrow" w:hAnsi="Arial Narrow" w:cs="Arial"/>
          <w:noProof/>
        </w:rPr>
        <w:t>Im Ausschreibungsverfahren oder in der Phase der Vorauswahl wird häufig an Auftragsverarbeiter die Frage nach einer Selbstaukunft über die eingerichteten technischen und organisatorischen Maßnahmen gestellt, um z.B. bei einer Vorauswahl eine schnelle Beurteilung der Maßnahmen zu ermöglichen.</w:t>
      </w:r>
    </w:p>
    <w:p w14:paraId="4DBC01D3" w14:textId="77777777" w:rsidR="00BA3FCC" w:rsidRPr="0096392E" w:rsidRDefault="00BA3FCC" w:rsidP="007F7798">
      <w:pPr>
        <w:spacing w:before="120" w:after="120" w:line="276" w:lineRule="auto"/>
        <w:jc w:val="both"/>
        <w:rPr>
          <w:rFonts w:ascii="Arial Narrow" w:hAnsi="Arial Narrow" w:cs="Arial"/>
          <w:noProof/>
        </w:rPr>
      </w:pPr>
      <w:r w:rsidRPr="0096392E">
        <w:rPr>
          <w:rFonts w:ascii="Arial Narrow" w:hAnsi="Arial Narrow" w:cs="Arial"/>
          <w:noProof/>
        </w:rPr>
        <w:t>Um z.B. bei Ausschreibungen schon vorab die technischen ond organistorischen Maßnahmen darlegen zu können und nicht bei jedem Auftragverfahren individuelle Checklisten erstellen zu müssen, kann der Auftragnehmer mit de</w:t>
      </w:r>
      <w:r w:rsidR="001A34CF" w:rsidRPr="0096392E">
        <w:rPr>
          <w:rFonts w:ascii="Arial Narrow" w:hAnsi="Arial Narrow" w:cs="Arial"/>
          <w:noProof/>
        </w:rPr>
        <w:t>m</w:t>
      </w:r>
      <w:r w:rsidRPr="0096392E">
        <w:rPr>
          <w:rFonts w:ascii="Arial Narrow" w:hAnsi="Arial Narrow" w:cs="Arial"/>
          <w:noProof/>
        </w:rPr>
        <w:t xml:space="preserve"> nachstehenden </w:t>
      </w:r>
      <w:r w:rsidR="001A34CF" w:rsidRPr="0096392E">
        <w:rPr>
          <w:rFonts w:ascii="Arial Narrow" w:hAnsi="Arial Narrow" w:cs="Arial"/>
          <w:noProof/>
        </w:rPr>
        <w:t>Formular</w:t>
      </w:r>
      <w:r w:rsidRPr="0096392E">
        <w:rPr>
          <w:rFonts w:ascii="Arial Narrow" w:hAnsi="Arial Narrow" w:cs="Arial"/>
          <w:noProof/>
        </w:rPr>
        <w:t xml:space="preserve"> in einer standardisierten Form die bei ihm eingerichteten Maßnahmen von sich aus nachweisen und seinem Angebot beilegen und so den Beauskunftungsaufwand reduzieren. Auch für die Auftraggeber wird mit diesem Verfahren die Prüfung der Auftragnehmer erleichtert und vereinfacht.</w:t>
      </w:r>
    </w:p>
    <w:p w14:paraId="409EEC6B" w14:textId="77777777" w:rsidR="00BA3FCC" w:rsidRPr="0096392E" w:rsidRDefault="00BA3FCC" w:rsidP="007F7798">
      <w:pPr>
        <w:spacing w:before="120" w:after="120" w:line="276" w:lineRule="auto"/>
        <w:jc w:val="both"/>
        <w:rPr>
          <w:rFonts w:ascii="Arial Narrow" w:hAnsi="Arial Narrow" w:cs="Arial"/>
          <w:noProof/>
        </w:rPr>
      </w:pPr>
      <w:r w:rsidRPr="0096392E">
        <w:rPr>
          <w:rFonts w:ascii="Arial Narrow" w:hAnsi="Arial Narrow" w:cs="Arial"/>
          <w:noProof/>
        </w:rPr>
        <w:t>Diese</w:t>
      </w:r>
      <w:r w:rsidR="001A34CF" w:rsidRPr="0096392E">
        <w:rPr>
          <w:rFonts w:ascii="Arial Narrow" w:hAnsi="Arial Narrow" w:cs="Arial"/>
          <w:noProof/>
        </w:rPr>
        <w:t xml:space="preserve">s Formular </w:t>
      </w:r>
      <w:r w:rsidRPr="0096392E">
        <w:rPr>
          <w:rFonts w:ascii="Arial Narrow" w:hAnsi="Arial Narrow" w:cs="Arial"/>
          <w:noProof/>
        </w:rPr>
        <w:t xml:space="preserve">vermittelt dem Auftraggeber einen umfassenden Überblick über die eingerichteten Maßnahmen und ermöglicht eine Beurteilung der Eignung und Angemessenheit sowie eine Entscheidung über die Vergabe des Auftrages bzw. das weitere Vorgehen, z.B. eine Prüfung vor Ort. Die </w:t>
      </w:r>
      <w:r w:rsidR="001A34CF" w:rsidRPr="0096392E">
        <w:rPr>
          <w:rFonts w:ascii="Arial Narrow" w:hAnsi="Arial Narrow" w:cs="Arial"/>
          <w:noProof/>
        </w:rPr>
        <w:t>im Formular</w:t>
      </w:r>
      <w:r w:rsidRPr="0096392E">
        <w:rPr>
          <w:rFonts w:ascii="Arial Narrow" w:hAnsi="Arial Narrow" w:cs="Arial"/>
          <w:noProof/>
        </w:rPr>
        <w:t xml:space="preserve"> angegebenen technischen und organisatorischen Maßnahmen können als Anlage zum Vertrag über die Auftragsvergabe genommen und als verbindlich vereinbart werden.</w:t>
      </w:r>
    </w:p>
    <w:p w14:paraId="2BE0ACE0" w14:textId="77777777" w:rsidR="00BA3FCC" w:rsidRPr="0096392E" w:rsidRDefault="00BA3FCC" w:rsidP="007F7798">
      <w:pPr>
        <w:spacing w:before="120" w:after="120" w:line="276" w:lineRule="auto"/>
        <w:jc w:val="both"/>
        <w:rPr>
          <w:rFonts w:ascii="Arial Narrow" w:hAnsi="Arial Narrow" w:cs="Arial"/>
          <w:noProof/>
        </w:rPr>
      </w:pPr>
      <w:r w:rsidRPr="0096392E">
        <w:rPr>
          <w:rFonts w:ascii="Arial Narrow" w:hAnsi="Arial Narrow" w:cs="Arial"/>
          <w:noProof/>
        </w:rPr>
        <w:t>.</w:t>
      </w:r>
    </w:p>
    <w:p w14:paraId="6554C558" w14:textId="77777777" w:rsidR="00BA3FCC" w:rsidRPr="0096392E" w:rsidRDefault="00BA3FCC" w:rsidP="007F7798">
      <w:pPr>
        <w:spacing w:before="120" w:after="120" w:line="276" w:lineRule="auto"/>
        <w:jc w:val="both"/>
        <w:rPr>
          <w:rFonts w:ascii="Arial Narrow" w:hAnsi="Arial Narrow" w:cs="Arial"/>
          <w:b/>
          <w:bCs/>
        </w:rPr>
      </w:pPr>
    </w:p>
    <w:p w14:paraId="0023B51D" w14:textId="77777777" w:rsidR="00BA3FCC" w:rsidRPr="0096392E" w:rsidRDefault="00BA3FCC" w:rsidP="007F7798">
      <w:pPr>
        <w:spacing w:before="120" w:after="120" w:line="276" w:lineRule="auto"/>
        <w:jc w:val="both"/>
        <w:rPr>
          <w:rFonts w:ascii="Arial Narrow" w:hAnsi="Arial Narrow" w:cs="Arial"/>
          <w:b/>
          <w:bCs/>
        </w:rPr>
      </w:pPr>
      <w:r w:rsidRPr="0096392E">
        <w:rPr>
          <w:rFonts w:ascii="Arial Narrow" w:hAnsi="Arial Narrow" w:cs="Arial"/>
        </w:rPr>
        <w:br w:type="page"/>
      </w:r>
    </w:p>
    <w:p w14:paraId="74E7BB7A" w14:textId="77777777" w:rsidR="00637C77" w:rsidRPr="003A2BA2" w:rsidRDefault="000E0FF8" w:rsidP="007F7798">
      <w:pPr>
        <w:pStyle w:val="berschrift2ohneSST-90"/>
        <w:spacing w:before="120" w:after="120" w:line="276" w:lineRule="auto"/>
        <w:ind w:left="0" w:firstLine="0"/>
        <w:jc w:val="center"/>
        <w:rPr>
          <w:rFonts w:ascii="Arial Narrow" w:hAnsi="Arial Narrow" w:cs="Arial"/>
          <w:b w:val="0"/>
          <w:bCs w:val="0"/>
          <w:sz w:val="40"/>
          <w:szCs w:val="40"/>
        </w:rPr>
      </w:pPr>
      <w:r w:rsidRPr="003A2BA2">
        <w:rPr>
          <w:rFonts w:ascii="Arial Narrow" w:hAnsi="Arial Narrow" w:cs="Arial"/>
          <w:b w:val="0"/>
          <w:bCs w:val="0"/>
          <w:sz w:val="40"/>
          <w:szCs w:val="40"/>
        </w:rPr>
        <w:lastRenderedPageBreak/>
        <w:t>Selbsta</w:t>
      </w:r>
      <w:r w:rsidR="00637C77" w:rsidRPr="003A2BA2">
        <w:rPr>
          <w:rFonts w:ascii="Arial Narrow" w:hAnsi="Arial Narrow" w:cs="Arial"/>
          <w:b w:val="0"/>
          <w:bCs w:val="0"/>
          <w:sz w:val="40"/>
          <w:szCs w:val="40"/>
        </w:rPr>
        <w:t xml:space="preserve">uskunft über technische und organisatorische </w:t>
      </w:r>
      <w:r w:rsidRPr="003A2BA2">
        <w:rPr>
          <w:rFonts w:ascii="Arial Narrow" w:hAnsi="Arial Narrow" w:cs="Arial"/>
          <w:b w:val="0"/>
          <w:bCs w:val="0"/>
          <w:sz w:val="40"/>
          <w:szCs w:val="40"/>
        </w:rPr>
        <w:br/>
      </w:r>
      <w:r w:rsidR="00637C77" w:rsidRPr="003A2BA2">
        <w:rPr>
          <w:rFonts w:ascii="Arial Narrow" w:hAnsi="Arial Narrow" w:cs="Arial"/>
          <w:b w:val="0"/>
          <w:bCs w:val="0"/>
          <w:sz w:val="40"/>
          <w:szCs w:val="40"/>
        </w:rPr>
        <w:t>Maßnahmen zur Auftragsverarbeitung</w:t>
      </w:r>
    </w:p>
    <w:p w14:paraId="79101C06" w14:textId="77777777" w:rsidR="00637C77" w:rsidRPr="0096392E" w:rsidRDefault="00637C77" w:rsidP="007F7798">
      <w:pPr>
        <w:pStyle w:val="AnhangSST-90"/>
        <w:spacing w:before="120" w:after="120" w:line="276" w:lineRule="auto"/>
        <w:jc w:val="left"/>
        <w:rPr>
          <w:rStyle w:val="AnhanghfettZeichenSST-90"/>
          <w:rFonts w:cs="Arial"/>
          <w:sz w:val="22"/>
          <w:szCs w:val="22"/>
        </w:rPr>
      </w:pPr>
    </w:p>
    <w:p w14:paraId="7A0FFF32" w14:textId="77777777" w:rsidR="000E0FF8" w:rsidRPr="0096392E" w:rsidRDefault="000E0FF8" w:rsidP="007F7798">
      <w:pPr>
        <w:pStyle w:val="AnhangSST-90"/>
        <w:spacing w:before="120" w:after="120" w:line="276" w:lineRule="auto"/>
        <w:jc w:val="left"/>
        <w:rPr>
          <w:rStyle w:val="AnhanghfettZeichenSST-90"/>
          <w:rFonts w:cs="Arial"/>
          <w:sz w:val="22"/>
          <w:szCs w:val="22"/>
        </w:rPr>
      </w:pPr>
    </w:p>
    <w:p w14:paraId="52BE2C74" w14:textId="77777777" w:rsidR="000E0FF8" w:rsidRPr="0096392E" w:rsidRDefault="000E0FF8" w:rsidP="007F7798">
      <w:pPr>
        <w:pStyle w:val="AnhangSST-90"/>
        <w:spacing w:before="120" w:after="120" w:line="276" w:lineRule="auto"/>
        <w:jc w:val="left"/>
        <w:rPr>
          <w:rStyle w:val="AnhanghfettZeichenSST-90"/>
          <w:rFonts w:cs="Arial"/>
          <w:sz w:val="22"/>
          <w:szCs w:val="22"/>
        </w:rPr>
      </w:pPr>
    </w:p>
    <w:p w14:paraId="64BC51C1" w14:textId="77777777" w:rsidR="000E0FF8" w:rsidRPr="0096392E" w:rsidRDefault="000E0FF8" w:rsidP="007F7798">
      <w:pPr>
        <w:pStyle w:val="AnhangSST-90"/>
        <w:spacing w:before="120" w:after="120" w:line="276" w:lineRule="auto"/>
        <w:jc w:val="left"/>
        <w:rPr>
          <w:rStyle w:val="AnhanghfettZeichenSST-90"/>
          <w:rFonts w:cs="Arial"/>
          <w:sz w:val="22"/>
          <w:szCs w:val="22"/>
        </w:rPr>
      </w:pPr>
      <w:r w:rsidRPr="0096392E">
        <w:rPr>
          <w:rStyle w:val="AnhanghfettZeichenSST-90"/>
          <w:rFonts w:cs="Arial"/>
          <w:sz w:val="22"/>
          <w:szCs w:val="22"/>
        </w:rPr>
        <w:t>Allgemeine Angaben:</w:t>
      </w:r>
    </w:p>
    <w:p w14:paraId="27993D5F" w14:textId="77777777" w:rsidR="000E0FF8" w:rsidRPr="0096392E" w:rsidRDefault="000E0FF8" w:rsidP="007F7798">
      <w:pPr>
        <w:pStyle w:val="AnhangSST-90"/>
        <w:spacing w:before="120" w:after="120" w:line="276" w:lineRule="auto"/>
        <w:jc w:val="left"/>
        <w:rPr>
          <w:rStyle w:val="AnhanghfettZeichenSST-90"/>
          <w:rFonts w:cs="Arial"/>
          <w:sz w:val="22"/>
          <w:szCs w:val="22"/>
        </w:rPr>
      </w:pPr>
      <w:r w:rsidRPr="0096392E">
        <w:rPr>
          <w:rStyle w:val="AnhanghfettZeichenSST-90"/>
          <w:rFonts w:cs="Arial"/>
          <w:sz w:val="22"/>
          <w:szCs w:val="22"/>
        </w:rPr>
        <w:br/>
        <w:t>Firma:</w:t>
      </w:r>
      <w:r w:rsidRPr="0096392E">
        <w:rPr>
          <w:rStyle w:val="AnhanghfettZeichenSST-90"/>
          <w:rFonts w:cs="Arial"/>
          <w:sz w:val="22"/>
          <w:szCs w:val="22"/>
        </w:rPr>
        <w:t> </w:t>
      </w:r>
    </w:p>
    <w:p w14:paraId="3CD41A56" w14:textId="77777777" w:rsidR="000E0FF8" w:rsidRPr="0096392E" w:rsidRDefault="000E0FF8" w:rsidP="007F7798">
      <w:pPr>
        <w:pStyle w:val="AnhangSST-90"/>
        <w:spacing w:before="120" w:after="120" w:line="276" w:lineRule="auto"/>
        <w:jc w:val="left"/>
        <w:rPr>
          <w:rStyle w:val="AnhanghfettZeichenSST-90"/>
          <w:rFonts w:cs="Arial"/>
          <w:sz w:val="22"/>
          <w:szCs w:val="22"/>
        </w:rPr>
      </w:pPr>
      <w:r w:rsidRPr="0096392E">
        <w:rPr>
          <w:rStyle w:val="AnhanghfettZeichenSST-90"/>
          <w:rFonts w:cs="Arial"/>
          <w:sz w:val="22"/>
          <w:szCs w:val="22"/>
        </w:rPr>
        <w:br/>
        <w:t>Anschrift:</w:t>
      </w:r>
      <w:r w:rsidRPr="0096392E">
        <w:rPr>
          <w:rStyle w:val="AnhanghfettZeichenSST-90"/>
          <w:rFonts w:cs="Arial"/>
          <w:sz w:val="22"/>
          <w:szCs w:val="22"/>
        </w:rPr>
        <w:t> </w:t>
      </w:r>
    </w:p>
    <w:p w14:paraId="30033141" w14:textId="77777777" w:rsidR="000E0FF8" w:rsidRPr="0096392E" w:rsidRDefault="000E0FF8" w:rsidP="007F7798">
      <w:pPr>
        <w:pStyle w:val="AnhangSST-90"/>
        <w:tabs>
          <w:tab w:val="clear" w:pos="454"/>
          <w:tab w:val="left" w:pos="1720"/>
          <w:tab w:val="left" w:pos="3828"/>
        </w:tabs>
        <w:spacing w:before="120" w:after="120" w:line="276" w:lineRule="auto"/>
        <w:jc w:val="left"/>
        <w:rPr>
          <w:rStyle w:val="AnhanghfettZeichenSST-90"/>
          <w:rFonts w:cs="Arial"/>
          <w:sz w:val="22"/>
          <w:szCs w:val="22"/>
        </w:rPr>
      </w:pPr>
      <w:r w:rsidRPr="0096392E">
        <w:rPr>
          <w:rStyle w:val="AnhanghfettZeichenSST-90"/>
          <w:rFonts w:cs="Arial"/>
          <w:sz w:val="22"/>
          <w:szCs w:val="22"/>
        </w:rPr>
        <w:br/>
        <w:t>Ansprechpartner:</w:t>
      </w:r>
      <w:r w:rsidRPr="0096392E">
        <w:rPr>
          <w:rStyle w:val="AnhanghfettZeichenSST-90"/>
          <w:rFonts w:cs="Arial"/>
          <w:sz w:val="22"/>
          <w:szCs w:val="22"/>
        </w:rPr>
        <w:tab/>
      </w:r>
      <w:r w:rsidRPr="0096392E">
        <w:rPr>
          <w:rStyle w:val="AnhanghfettZeichenSST-90"/>
          <w:rFonts w:cs="Arial"/>
          <w:sz w:val="22"/>
          <w:szCs w:val="22"/>
        </w:rPr>
        <w:tab/>
        <w:t>Funktion:</w:t>
      </w:r>
      <w:r w:rsidRPr="0096392E">
        <w:rPr>
          <w:rStyle w:val="AnhanghfettZeichenSST-90"/>
          <w:rFonts w:cs="Arial"/>
          <w:sz w:val="22"/>
          <w:szCs w:val="22"/>
        </w:rPr>
        <w:t> </w:t>
      </w:r>
    </w:p>
    <w:p w14:paraId="0585668E" w14:textId="77777777" w:rsidR="000E0FF8" w:rsidRPr="0096392E" w:rsidRDefault="000E0FF8" w:rsidP="007F7798">
      <w:pPr>
        <w:pStyle w:val="AnhangSST-90"/>
        <w:tabs>
          <w:tab w:val="clear" w:pos="454"/>
          <w:tab w:val="left" w:pos="1720"/>
          <w:tab w:val="left" w:pos="3828"/>
        </w:tabs>
        <w:spacing w:before="120" w:after="120" w:line="276" w:lineRule="auto"/>
        <w:jc w:val="left"/>
        <w:rPr>
          <w:rStyle w:val="AnhanghfettZeichenSST-90"/>
          <w:rFonts w:cs="Arial"/>
          <w:sz w:val="22"/>
          <w:szCs w:val="22"/>
        </w:rPr>
      </w:pPr>
      <w:r w:rsidRPr="0096392E">
        <w:rPr>
          <w:rStyle w:val="AnhanghfettZeichenSST-90"/>
          <w:rFonts w:cs="Arial"/>
          <w:sz w:val="22"/>
          <w:szCs w:val="22"/>
        </w:rPr>
        <w:br/>
        <w:t>Tel.-Nr.:</w:t>
      </w:r>
      <w:r w:rsidRPr="0096392E">
        <w:rPr>
          <w:rStyle w:val="AnhanghfettZeichenSST-90"/>
          <w:rFonts w:cs="Arial"/>
          <w:sz w:val="22"/>
          <w:szCs w:val="22"/>
        </w:rPr>
        <w:t> </w:t>
      </w:r>
      <w:r w:rsidRPr="0096392E">
        <w:rPr>
          <w:rStyle w:val="AnhanghfettZeichenSST-90"/>
          <w:rFonts w:cs="Arial"/>
          <w:sz w:val="22"/>
          <w:szCs w:val="22"/>
        </w:rPr>
        <w:tab/>
      </w:r>
      <w:r w:rsidRPr="0096392E">
        <w:rPr>
          <w:rStyle w:val="AnhanghfettZeichenSST-90"/>
          <w:rFonts w:cs="Arial"/>
          <w:sz w:val="22"/>
          <w:szCs w:val="22"/>
        </w:rPr>
        <w:tab/>
        <w:t>E-Mail:</w:t>
      </w:r>
      <w:r w:rsidRPr="0096392E">
        <w:rPr>
          <w:rStyle w:val="AnhanghfettZeichenSST-90"/>
          <w:rFonts w:cs="Arial"/>
          <w:sz w:val="22"/>
          <w:szCs w:val="22"/>
        </w:rPr>
        <w:t> </w:t>
      </w:r>
    </w:p>
    <w:p w14:paraId="69BC0430" w14:textId="77777777" w:rsidR="00637C77" w:rsidRPr="0096392E" w:rsidRDefault="00637C77" w:rsidP="007F7798">
      <w:pPr>
        <w:pStyle w:val="AnhangSST-90"/>
        <w:spacing w:before="120" w:after="120" w:line="276" w:lineRule="auto"/>
        <w:rPr>
          <w:rFonts w:ascii="Arial Narrow" w:hAnsi="Arial Narrow" w:cs="Arial"/>
          <w:sz w:val="22"/>
          <w:szCs w:val="22"/>
        </w:rPr>
      </w:pPr>
    </w:p>
    <w:p w14:paraId="6CF9A4E3" w14:textId="77777777" w:rsidR="00637C77" w:rsidRPr="0096392E" w:rsidRDefault="00637C77" w:rsidP="007F7798">
      <w:pPr>
        <w:pStyle w:val="AnhangSST-90"/>
        <w:spacing w:before="120" w:after="120" w:line="276" w:lineRule="auto"/>
        <w:rPr>
          <w:rFonts w:ascii="Arial Narrow" w:hAnsi="Arial Narrow" w:cs="Arial"/>
          <w:sz w:val="22"/>
          <w:szCs w:val="22"/>
        </w:rPr>
      </w:pPr>
      <w:r w:rsidRPr="0096392E">
        <w:rPr>
          <w:rFonts w:ascii="Arial Narrow" w:hAnsi="Arial Narrow" w:cs="Arial"/>
          <w:sz w:val="22"/>
          <w:szCs w:val="22"/>
        </w:rPr>
        <w:br/>
        <w:t>Nach den Vorschriften der EU-Datenschutzgrundverordnung (Art. 28 DSGVO) muss der Auftrag</w:t>
      </w:r>
      <w:r w:rsidRPr="0096392E">
        <w:rPr>
          <w:rFonts w:ascii="Arial Narrow" w:hAnsi="Arial Narrow" w:cs="Arial"/>
          <w:sz w:val="22"/>
          <w:szCs w:val="22"/>
        </w:rPr>
        <w:softHyphen/>
        <w:t>geber vor Beginn der Datenverarbeitung prüfen, ob beim Auftrag</w:t>
      </w:r>
      <w:r w:rsidRPr="0096392E">
        <w:rPr>
          <w:rFonts w:ascii="Arial Narrow" w:hAnsi="Arial Narrow" w:cs="Arial"/>
          <w:sz w:val="22"/>
          <w:szCs w:val="22"/>
        </w:rPr>
        <w:softHyphen/>
        <w:t>nehmer geeignete technische und organisatorische Maßnahmen zur Wahrung der Vertraulichkeit, der Integrität, Verfügbarkeit, Belastbarkeit und Wiederherstellbarkeit der Daten eingerichtet sind und eingehalten werden. Das Ergebnis dieser Prüfung ist zu doku</w:t>
      </w:r>
      <w:r w:rsidRPr="0096392E">
        <w:rPr>
          <w:rFonts w:ascii="Arial Narrow" w:hAnsi="Arial Narrow" w:cs="Arial"/>
          <w:sz w:val="22"/>
          <w:szCs w:val="22"/>
        </w:rPr>
        <w:softHyphen/>
        <w:t>mentieren. Zur Vereinfachung dieser Überprüfung wird die nachstehende Selbstauskunft erteilt. Zur schnellen Lesbarkeit und einer transparenten Darstellung der Maßnahmen ist die Selbstauskunft als Checkliste gestaltet. Einzelne Maßnahmen unterstützen mehrere Datenschutzziele der DSGVO. Um Wiederholungen zu vermeiden, werden deshalb die Maßnahmen nach ihren Maßnahmenzielen gegliedert. Insgesamt decken die Maßnahmen die Datenschutzziele der DSGVO ab.</w:t>
      </w:r>
    </w:p>
    <w:p w14:paraId="4037978B" w14:textId="77777777" w:rsidR="006A5A6F" w:rsidRPr="0096392E" w:rsidRDefault="006A5A6F" w:rsidP="007F7798">
      <w:pPr>
        <w:pStyle w:val="AnhangSST-90"/>
        <w:spacing w:before="120" w:after="120" w:line="276" w:lineRule="auto"/>
        <w:rPr>
          <w:rFonts w:ascii="Arial Narrow" w:hAnsi="Arial Narrow" w:cs="Arial"/>
          <w:sz w:val="22"/>
          <w:szCs w:val="22"/>
        </w:rPr>
      </w:pPr>
    </w:p>
    <w:p w14:paraId="2FBD8BBC" w14:textId="77777777" w:rsidR="006A5A6F" w:rsidRPr="0096392E" w:rsidRDefault="006A5A6F" w:rsidP="007F7798">
      <w:pPr>
        <w:pStyle w:val="AnhangSST-90"/>
        <w:spacing w:before="120" w:after="120" w:line="276" w:lineRule="auto"/>
        <w:rPr>
          <w:rFonts w:ascii="Arial Narrow" w:hAnsi="Arial Narrow" w:cs="Arial"/>
          <w:sz w:val="22"/>
          <w:szCs w:val="22"/>
        </w:rPr>
      </w:pPr>
      <w:r w:rsidRPr="0096392E">
        <w:rPr>
          <w:rFonts w:ascii="Arial Narrow" w:hAnsi="Arial Narrow" w:cs="Arial"/>
          <w:sz w:val="22"/>
          <w:szCs w:val="22"/>
        </w:rPr>
        <w:t>Die Fragen beziehen sich nur auf Beschäftigte und Systeme, Verfahren und Einrichtungen, die mit der Durchführung der beauftragten Serviceleistungen bzw. Ver</w:t>
      </w:r>
      <w:r w:rsidR="00B16722" w:rsidRPr="0096392E">
        <w:rPr>
          <w:rFonts w:ascii="Arial Narrow" w:hAnsi="Arial Narrow" w:cs="Arial"/>
          <w:sz w:val="22"/>
          <w:szCs w:val="22"/>
        </w:rPr>
        <w:t>a</w:t>
      </w:r>
      <w:r w:rsidRPr="0096392E">
        <w:rPr>
          <w:rFonts w:ascii="Arial Narrow" w:hAnsi="Arial Narrow" w:cs="Arial"/>
          <w:sz w:val="22"/>
          <w:szCs w:val="22"/>
        </w:rPr>
        <w:t>rbeitungen betraut bzw. für diese Verarbeitungen eingesetzt werden.</w:t>
      </w:r>
    </w:p>
    <w:p w14:paraId="15A675C7" w14:textId="77777777" w:rsidR="006A5A6F" w:rsidRPr="0096392E" w:rsidRDefault="006A5A6F" w:rsidP="007F7798">
      <w:pPr>
        <w:pStyle w:val="AnhangSST-90"/>
        <w:spacing w:before="120" w:after="120" w:line="276" w:lineRule="auto"/>
        <w:rPr>
          <w:rFonts w:ascii="Arial Narrow" w:hAnsi="Arial Narrow" w:cs="Arial"/>
          <w:sz w:val="22"/>
          <w:szCs w:val="22"/>
        </w:rPr>
      </w:pPr>
    </w:p>
    <w:p w14:paraId="2E011BE6" w14:textId="77777777" w:rsidR="00637C77" w:rsidRPr="0096392E" w:rsidRDefault="00637C77" w:rsidP="007F7798">
      <w:pPr>
        <w:pStyle w:val="AnhangSST-90"/>
        <w:spacing w:before="120" w:after="120" w:line="276" w:lineRule="auto"/>
        <w:rPr>
          <w:rFonts w:ascii="Arial Narrow" w:hAnsi="Arial Narrow" w:cs="Arial"/>
          <w:sz w:val="22"/>
          <w:szCs w:val="22"/>
        </w:rPr>
      </w:pPr>
      <w:r w:rsidRPr="0096392E">
        <w:rPr>
          <w:rFonts w:ascii="Arial Narrow" w:hAnsi="Arial Narrow" w:cs="Arial"/>
          <w:sz w:val="22"/>
          <w:szCs w:val="22"/>
        </w:rPr>
        <w:t xml:space="preserve">Um eine sichere und datenschutzgerechte Auftragsverarbeitung leisten zu können, sind die nachstehend beschriebenen technischen und organisatorischen Maßnahmen eingerichtet. </w:t>
      </w:r>
    </w:p>
    <w:p w14:paraId="162DF3B8" w14:textId="240E985F" w:rsidR="00637C77" w:rsidRPr="0096392E" w:rsidRDefault="00637C77" w:rsidP="007F7798">
      <w:pPr>
        <w:spacing w:before="120" w:after="120" w:line="276" w:lineRule="auto"/>
        <w:rPr>
          <w:rFonts w:ascii="Arial Narrow" w:hAnsi="Arial Narrow" w:cs="Arial"/>
        </w:rPr>
      </w:pPr>
    </w:p>
    <w:p w14:paraId="7BEB9EB3" w14:textId="77777777" w:rsidR="00637C77" w:rsidRPr="0096392E" w:rsidRDefault="00637C77" w:rsidP="007F7798">
      <w:pPr>
        <w:pStyle w:val="AnhangSST-90"/>
        <w:spacing w:before="120" w:after="120" w:line="276" w:lineRule="auto"/>
        <w:rPr>
          <w:rFonts w:ascii="Arial Narrow" w:hAnsi="Arial Narrow" w:cs="Arial"/>
          <w:sz w:val="22"/>
          <w:szCs w:val="22"/>
        </w:rPr>
      </w:pPr>
    </w:p>
    <w:tbl>
      <w:tblPr>
        <w:tblpPr w:leftFromText="141" w:rightFromText="141" w:vertAnchor="text" w:tblpX="8" w:tblpY="1"/>
        <w:tblOverlap w:val="never"/>
        <w:tblW w:w="9071" w:type="dxa"/>
        <w:tblLayout w:type="fixed"/>
        <w:tblCellMar>
          <w:left w:w="0" w:type="dxa"/>
          <w:right w:w="0" w:type="dxa"/>
        </w:tblCellMar>
        <w:tblLook w:val="0000" w:firstRow="0" w:lastRow="0" w:firstColumn="0" w:lastColumn="0" w:noHBand="0" w:noVBand="0"/>
      </w:tblPr>
      <w:tblGrid>
        <w:gridCol w:w="3685"/>
        <w:gridCol w:w="567"/>
        <w:gridCol w:w="702"/>
        <w:gridCol w:w="4117"/>
      </w:tblGrid>
      <w:tr w:rsidR="00637C77" w:rsidRPr="0096392E" w14:paraId="730EAE08" w14:textId="77777777" w:rsidTr="00C07AC1">
        <w:trPr>
          <w:trHeight w:val="60"/>
          <w:tblHeader/>
        </w:trPr>
        <w:tc>
          <w:tcPr>
            <w:tcW w:w="3685" w:type="dxa"/>
            <w:vMerge w:val="restart"/>
            <w:tcBorders>
              <w:top w:val="single" w:sz="4" w:space="0" w:color="000000"/>
              <w:left w:val="single" w:sz="6" w:space="0" w:color="FFFFFF"/>
              <w:bottom w:val="single" w:sz="4" w:space="0" w:color="000000"/>
              <w:right w:val="single" w:sz="6" w:space="0" w:color="FFFFFF"/>
            </w:tcBorders>
            <w:shd w:val="solid" w:color="FFFFFF" w:fill="auto"/>
            <w:tcMar>
              <w:top w:w="113" w:type="dxa"/>
              <w:left w:w="0" w:type="dxa"/>
              <w:bottom w:w="113" w:type="dxa"/>
              <w:right w:w="142" w:type="dxa"/>
            </w:tcMar>
          </w:tcPr>
          <w:p w14:paraId="19343676" w14:textId="77777777" w:rsidR="00637C77" w:rsidRPr="0096392E" w:rsidRDefault="00637C77" w:rsidP="007F7798">
            <w:pPr>
              <w:pStyle w:val="AnhangSST-90"/>
              <w:spacing w:before="120" w:after="120" w:line="276" w:lineRule="auto"/>
              <w:rPr>
                <w:rFonts w:ascii="Arial Narrow" w:hAnsi="Arial Narrow" w:cs="Arial"/>
                <w:sz w:val="22"/>
                <w:szCs w:val="22"/>
              </w:rPr>
            </w:pPr>
            <w:r w:rsidRPr="0096392E">
              <w:rPr>
                <w:rStyle w:val="AnhanghfettZeichenSST-90"/>
                <w:rFonts w:cs="Arial"/>
                <w:sz w:val="22"/>
                <w:szCs w:val="22"/>
              </w:rPr>
              <w:lastRenderedPageBreak/>
              <w:t>Anforderung</w:t>
            </w:r>
          </w:p>
        </w:tc>
        <w:tc>
          <w:tcPr>
            <w:tcW w:w="1269" w:type="dxa"/>
            <w:gridSpan w:val="2"/>
            <w:tcBorders>
              <w:top w:val="single" w:sz="4" w:space="0" w:color="000000"/>
              <w:left w:val="single" w:sz="6" w:space="0" w:color="FFFFFF"/>
              <w:bottom w:val="single" w:sz="4" w:space="0" w:color="000000"/>
              <w:right w:val="single" w:sz="6" w:space="0" w:color="FFFFFF"/>
            </w:tcBorders>
            <w:shd w:val="solid" w:color="FFFFFF" w:fill="auto"/>
            <w:tcMar>
              <w:top w:w="113" w:type="dxa"/>
              <w:left w:w="0" w:type="dxa"/>
              <w:bottom w:w="113" w:type="dxa"/>
              <w:right w:w="0" w:type="dxa"/>
            </w:tcMar>
          </w:tcPr>
          <w:p w14:paraId="031A030B" w14:textId="77777777" w:rsidR="00637C77" w:rsidRPr="0096392E" w:rsidRDefault="00637C77" w:rsidP="007F7798">
            <w:pPr>
              <w:pStyle w:val="AnhangSST-90"/>
              <w:spacing w:before="120" w:after="120" w:line="276" w:lineRule="auto"/>
              <w:jc w:val="center"/>
              <w:rPr>
                <w:rFonts w:ascii="Arial Narrow" w:hAnsi="Arial Narrow" w:cs="Arial"/>
                <w:sz w:val="22"/>
                <w:szCs w:val="22"/>
              </w:rPr>
            </w:pPr>
            <w:r w:rsidRPr="0096392E">
              <w:rPr>
                <w:rStyle w:val="AnhanghfettZeichenSST-90"/>
                <w:rFonts w:cs="Arial"/>
                <w:sz w:val="22"/>
                <w:szCs w:val="22"/>
              </w:rPr>
              <w:t>Erfüllt</w:t>
            </w:r>
            <w:r w:rsidR="00C07AC1" w:rsidRPr="0096392E">
              <w:rPr>
                <w:rFonts w:ascii="Arial Narrow" w:hAnsi="Arial Narrow" w:cs="Arial"/>
                <w:sz w:val="22"/>
                <w:szCs w:val="22"/>
              </w:rPr>
              <w:t xml:space="preserve"> </w:t>
            </w:r>
            <w:sdt>
              <w:sdtPr>
                <w:rPr>
                  <w:rFonts w:ascii="Arial Narrow" w:hAnsi="Arial Narrow" w:cs="Arial"/>
                  <w:sz w:val="22"/>
                  <w:szCs w:val="22"/>
                </w:rPr>
                <w:id w:val="1309288121"/>
                <w14:checkbox>
                  <w14:checked w14:val="0"/>
                  <w14:checkedState w14:val="2612" w14:font="MS Gothic"/>
                  <w14:uncheckedState w14:val="2610" w14:font="MS Gothic"/>
                </w14:checkbox>
              </w:sdtPr>
              <w:sdtEndPr/>
              <w:sdtContent>
                <w:r w:rsidR="00C07AC1" w:rsidRPr="0096392E">
                  <w:rPr>
                    <w:rFonts w:ascii="Segoe UI Symbol" w:eastAsia="MS Gothic" w:hAnsi="Segoe UI Symbol" w:cs="Segoe UI Symbol"/>
                    <w:sz w:val="22"/>
                    <w:szCs w:val="22"/>
                  </w:rPr>
                  <w:t>☐</w:t>
                </w:r>
              </w:sdtContent>
            </w:sdt>
          </w:p>
        </w:tc>
        <w:tc>
          <w:tcPr>
            <w:tcW w:w="4117" w:type="dxa"/>
            <w:vMerge w:val="restart"/>
            <w:tcBorders>
              <w:top w:val="single" w:sz="4" w:space="0" w:color="000000"/>
              <w:left w:val="single" w:sz="6" w:space="0" w:color="FFFFFF"/>
              <w:bottom w:val="single" w:sz="4" w:space="0" w:color="000000"/>
              <w:right w:val="single" w:sz="6" w:space="0" w:color="FFFFFF"/>
            </w:tcBorders>
            <w:shd w:val="solid" w:color="FFFFFF" w:fill="auto"/>
            <w:tcMar>
              <w:top w:w="113" w:type="dxa"/>
              <w:left w:w="142" w:type="dxa"/>
              <w:bottom w:w="113" w:type="dxa"/>
              <w:right w:w="142" w:type="dxa"/>
            </w:tcMar>
          </w:tcPr>
          <w:p w14:paraId="17F37CFD" w14:textId="77777777" w:rsidR="00637C77" w:rsidRPr="0096392E" w:rsidRDefault="00637C77" w:rsidP="007F7798">
            <w:pPr>
              <w:pStyle w:val="AnhangSST-90"/>
              <w:spacing w:before="120" w:after="120" w:line="276" w:lineRule="auto"/>
              <w:rPr>
                <w:rFonts w:ascii="Arial Narrow" w:hAnsi="Arial Narrow" w:cs="Arial"/>
                <w:sz w:val="22"/>
                <w:szCs w:val="22"/>
              </w:rPr>
            </w:pPr>
            <w:r w:rsidRPr="0096392E">
              <w:rPr>
                <w:rStyle w:val="AnhanghfettZeichenSST-90"/>
                <w:rFonts w:cs="Arial"/>
                <w:sz w:val="22"/>
                <w:szCs w:val="22"/>
              </w:rPr>
              <w:t>Bemerkung/Erläuterung</w:t>
            </w:r>
          </w:p>
        </w:tc>
      </w:tr>
      <w:tr w:rsidR="00637C77" w:rsidRPr="0096392E" w14:paraId="69904457" w14:textId="77777777" w:rsidTr="00C07AC1">
        <w:trPr>
          <w:trHeight w:val="60"/>
          <w:tblHeader/>
        </w:trPr>
        <w:tc>
          <w:tcPr>
            <w:tcW w:w="3685" w:type="dxa"/>
            <w:vMerge/>
            <w:tcBorders>
              <w:top w:val="single" w:sz="4" w:space="0" w:color="000000"/>
              <w:left w:val="single" w:sz="6" w:space="0" w:color="FFFFFF"/>
              <w:bottom w:val="single" w:sz="6" w:space="0" w:color="000000"/>
              <w:right w:val="single" w:sz="6" w:space="0" w:color="FFFFFF"/>
            </w:tcBorders>
          </w:tcPr>
          <w:p w14:paraId="15375BA0" w14:textId="77777777" w:rsidR="00637C77" w:rsidRPr="0096392E" w:rsidRDefault="00637C77" w:rsidP="007F7798">
            <w:pPr>
              <w:pStyle w:val="KeinAbsatzformat"/>
              <w:spacing w:before="120" w:after="120" w:line="276" w:lineRule="auto"/>
              <w:textAlignment w:val="auto"/>
              <w:rPr>
                <w:rFonts w:ascii="Arial Narrow" w:hAnsi="Arial Narrow" w:cs="Arial"/>
                <w:color w:val="auto"/>
                <w:sz w:val="22"/>
                <w:szCs w:val="22"/>
              </w:rPr>
            </w:pPr>
          </w:p>
        </w:tc>
        <w:tc>
          <w:tcPr>
            <w:tcW w:w="567" w:type="dxa"/>
            <w:tcBorders>
              <w:top w:val="single" w:sz="4" w:space="0" w:color="000000"/>
              <w:left w:val="single" w:sz="6" w:space="0" w:color="FFFFFF"/>
              <w:bottom w:val="single" w:sz="6" w:space="0" w:color="000000"/>
              <w:right w:val="single" w:sz="6" w:space="0" w:color="FFFFFF"/>
            </w:tcBorders>
            <w:shd w:val="solid" w:color="FFFFFF" w:fill="auto"/>
            <w:tcMar>
              <w:top w:w="113" w:type="dxa"/>
              <w:left w:w="0" w:type="dxa"/>
              <w:bottom w:w="113" w:type="dxa"/>
              <w:right w:w="0" w:type="dxa"/>
            </w:tcMar>
          </w:tcPr>
          <w:p w14:paraId="07C2C033" w14:textId="77777777" w:rsidR="00637C77" w:rsidRPr="0096392E" w:rsidRDefault="00637C77" w:rsidP="007F7798">
            <w:pPr>
              <w:pStyle w:val="AnhangSST-90"/>
              <w:spacing w:before="120" w:after="120" w:line="276" w:lineRule="auto"/>
              <w:rPr>
                <w:rFonts w:ascii="Arial Narrow" w:hAnsi="Arial Narrow" w:cs="Arial"/>
                <w:sz w:val="22"/>
                <w:szCs w:val="22"/>
              </w:rPr>
            </w:pPr>
            <w:r w:rsidRPr="0096392E">
              <w:rPr>
                <w:rStyle w:val="AnhanghfettZeichenSST-90"/>
                <w:rFonts w:cs="Arial"/>
                <w:sz w:val="22"/>
                <w:szCs w:val="22"/>
              </w:rPr>
              <w:t>Ja</w:t>
            </w:r>
            <w:r w:rsidR="00C07AC1" w:rsidRPr="0096392E">
              <w:rPr>
                <w:rFonts w:ascii="Arial Narrow" w:hAnsi="Arial Narrow" w:cs="Arial"/>
                <w:sz w:val="22"/>
                <w:szCs w:val="22"/>
              </w:rPr>
              <w:t xml:space="preserve"> </w:t>
            </w:r>
            <w:sdt>
              <w:sdtPr>
                <w:rPr>
                  <w:rFonts w:ascii="Arial Narrow" w:hAnsi="Arial Narrow" w:cs="Arial"/>
                  <w:sz w:val="22"/>
                  <w:szCs w:val="22"/>
                </w:rPr>
                <w:id w:val="-753202877"/>
                <w14:checkbox>
                  <w14:checked w14:val="0"/>
                  <w14:checkedState w14:val="2612" w14:font="MS Gothic"/>
                  <w14:uncheckedState w14:val="2610" w14:font="MS Gothic"/>
                </w14:checkbox>
              </w:sdtPr>
              <w:sdtEndPr/>
              <w:sdtContent>
                <w:r w:rsidR="00C07AC1" w:rsidRPr="0096392E">
                  <w:rPr>
                    <w:rFonts w:ascii="Segoe UI Symbol" w:eastAsia="MS Gothic" w:hAnsi="Segoe UI Symbol" w:cs="Segoe UI Symbol"/>
                    <w:sz w:val="22"/>
                    <w:szCs w:val="22"/>
                  </w:rPr>
                  <w:t>☐</w:t>
                </w:r>
              </w:sdtContent>
            </w:sdt>
          </w:p>
        </w:tc>
        <w:tc>
          <w:tcPr>
            <w:tcW w:w="702" w:type="dxa"/>
            <w:tcBorders>
              <w:top w:val="single" w:sz="4" w:space="0" w:color="000000"/>
              <w:left w:val="single" w:sz="6" w:space="0" w:color="FFFFFF"/>
              <w:bottom w:val="single" w:sz="6" w:space="0" w:color="000000"/>
              <w:right w:val="single" w:sz="6" w:space="0" w:color="FFFFFF"/>
            </w:tcBorders>
            <w:shd w:val="solid" w:color="FFFFFF" w:fill="auto"/>
            <w:tcMar>
              <w:top w:w="113" w:type="dxa"/>
              <w:left w:w="0" w:type="dxa"/>
              <w:bottom w:w="113" w:type="dxa"/>
              <w:right w:w="0" w:type="dxa"/>
            </w:tcMar>
          </w:tcPr>
          <w:p w14:paraId="55542B69" w14:textId="77777777" w:rsidR="00637C77" w:rsidRPr="0096392E" w:rsidRDefault="00637C77" w:rsidP="007F7798">
            <w:pPr>
              <w:pStyle w:val="AnhangSST-90"/>
              <w:spacing w:before="120" w:after="120" w:line="276" w:lineRule="auto"/>
              <w:jc w:val="center"/>
              <w:rPr>
                <w:rFonts w:ascii="Arial Narrow" w:hAnsi="Arial Narrow" w:cs="Arial"/>
                <w:sz w:val="22"/>
                <w:szCs w:val="22"/>
              </w:rPr>
            </w:pPr>
            <w:r w:rsidRPr="0096392E">
              <w:rPr>
                <w:rStyle w:val="AnhanghfettZeichenSST-90"/>
                <w:rFonts w:cs="Arial"/>
                <w:sz w:val="22"/>
                <w:szCs w:val="22"/>
              </w:rPr>
              <w:t>Nein</w:t>
            </w:r>
            <w:r w:rsidR="00C07AC1" w:rsidRPr="0096392E">
              <w:rPr>
                <w:rFonts w:ascii="Arial Narrow" w:hAnsi="Arial Narrow" w:cs="Arial"/>
                <w:sz w:val="22"/>
                <w:szCs w:val="22"/>
              </w:rPr>
              <w:t xml:space="preserve"> </w:t>
            </w:r>
            <w:sdt>
              <w:sdtPr>
                <w:rPr>
                  <w:rFonts w:ascii="Arial Narrow" w:hAnsi="Arial Narrow" w:cs="Arial"/>
                  <w:sz w:val="22"/>
                  <w:szCs w:val="22"/>
                </w:rPr>
                <w:id w:val="-1756052600"/>
                <w14:checkbox>
                  <w14:checked w14:val="0"/>
                  <w14:checkedState w14:val="2612" w14:font="MS Gothic"/>
                  <w14:uncheckedState w14:val="2610" w14:font="MS Gothic"/>
                </w14:checkbox>
              </w:sdtPr>
              <w:sdtEndPr/>
              <w:sdtContent>
                <w:r w:rsidR="00C07AC1" w:rsidRPr="0096392E">
                  <w:rPr>
                    <w:rFonts w:ascii="Segoe UI Symbol" w:eastAsia="MS Gothic" w:hAnsi="Segoe UI Symbol" w:cs="Segoe UI Symbol"/>
                    <w:sz w:val="22"/>
                    <w:szCs w:val="22"/>
                  </w:rPr>
                  <w:t>☐</w:t>
                </w:r>
              </w:sdtContent>
            </w:sdt>
          </w:p>
        </w:tc>
        <w:tc>
          <w:tcPr>
            <w:tcW w:w="4117" w:type="dxa"/>
            <w:vMerge/>
            <w:tcBorders>
              <w:top w:val="single" w:sz="4" w:space="0" w:color="000000"/>
              <w:left w:val="single" w:sz="6" w:space="0" w:color="FFFFFF"/>
              <w:bottom w:val="single" w:sz="6" w:space="0" w:color="000000"/>
              <w:right w:val="single" w:sz="6" w:space="0" w:color="FFFFFF"/>
            </w:tcBorders>
          </w:tcPr>
          <w:p w14:paraId="19122E8B" w14:textId="77777777" w:rsidR="00637C77" w:rsidRPr="0096392E" w:rsidRDefault="00637C77" w:rsidP="007F7798">
            <w:pPr>
              <w:pStyle w:val="KeinAbsatzformat"/>
              <w:spacing w:before="120" w:after="120" w:line="276" w:lineRule="auto"/>
              <w:textAlignment w:val="auto"/>
              <w:rPr>
                <w:rFonts w:ascii="Arial Narrow" w:hAnsi="Arial Narrow" w:cs="Arial"/>
                <w:color w:val="auto"/>
                <w:sz w:val="22"/>
                <w:szCs w:val="22"/>
              </w:rPr>
            </w:pPr>
          </w:p>
        </w:tc>
      </w:tr>
      <w:tr w:rsidR="00637C77" w:rsidRPr="0096392E" w14:paraId="6CFE3315" w14:textId="77777777" w:rsidTr="00D54416">
        <w:trPr>
          <w:trHeight w:val="60"/>
        </w:trPr>
        <w:tc>
          <w:tcPr>
            <w:tcW w:w="9071" w:type="dxa"/>
            <w:gridSpan w:val="4"/>
            <w:tcBorders>
              <w:top w:val="single" w:sz="4" w:space="0" w:color="000000"/>
              <w:left w:val="single" w:sz="6" w:space="0" w:color="FFFFFF"/>
              <w:bottom w:val="single" w:sz="4" w:space="0" w:color="000000"/>
              <w:right w:val="single" w:sz="6" w:space="0" w:color="FFFFFF"/>
            </w:tcBorders>
            <w:tcMar>
              <w:top w:w="113" w:type="dxa"/>
              <w:left w:w="0" w:type="dxa"/>
              <w:bottom w:w="113" w:type="dxa"/>
              <w:right w:w="142" w:type="dxa"/>
            </w:tcMar>
          </w:tcPr>
          <w:p w14:paraId="5E9AA022" w14:textId="77777777" w:rsidR="00637C77" w:rsidRPr="0096392E" w:rsidRDefault="00637C77" w:rsidP="007F7798">
            <w:pPr>
              <w:pStyle w:val="AnhangTabSST-90"/>
              <w:spacing w:before="120" w:after="120" w:line="276" w:lineRule="auto"/>
              <w:rPr>
                <w:rFonts w:cs="Arial"/>
                <w:szCs w:val="22"/>
              </w:rPr>
            </w:pPr>
            <w:r w:rsidRPr="0096392E">
              <w:rPr>
                <w:rStyle w:val="AnhanghfettZeichenSST-90"/>
                <w:rFonts w:cs="Arial"/>
                <w:szCs w:val="22"/>
              </w:rPr>
              <w:t xml:space="preserve">1. </w:t>
            </w:r>
            <w:r w:rsidRPr="0096392E">
              <w:rPr>
                <w:rStyle w:val="AnhanghfettZeichenSST-90"/>
                <w:rFonts w:cs="Arial"/>
                <w:szCs w:val="22"/>
              </w:rPr>
              <w:tab/>
              <w:t>Allgemeine Angaben</w:t>
            </w:r>
          </w:p>
        </w:tc>
      </w:tr>
      <w:tr w:rsidR="00637C77" w:rsidRPr="0096392E" w14:paraId="412C3E64" w14:textId="77777777" w:rsidTr="00C07AC1">
        <w:trPr>
          <w:trHeight w:val="60"/>
        </w:trPr>
        <w:tc>
          <w:tcPr>
            <w:tcW w:w="3685" w:type="dxa"/>
            <w:tcBorders>
              <w:top w:val="single" w:sz="4" w:space="0" w:color="000000"/>
              <w:left w:val="single" w:sz="6" w:space="0" w:color="FFFFFF"/>
              <w:bottom w:val="single" w:sz="4" w:space="0" w:color="000000"/>
              <w:right w:val="single" w:sz="6" w:space="0" w:color="FFFFFF"/>
            </w:tcBorders>
            <w:tcMar>
              <w:right w:w="142" w:type="dxa"/>
            </w:tcMar>
          </w:tcPr>
          <w:p w14:paraId="6EFA9AB2" w14:textId="77777777" w:rsidR="00637C77" w:rsidRPr="0096392E" w:rsidRDefault="00637C77" w:rsidP="007F7798">
            <w:pPr>
              <w:pStyle w:val="AnhangTabSST-90"/>
              <w:spacing w:before="120" w:after="120" w:line="276" w:lineRule="auto"/>
              <w:rPr>
                <w:rFonts w:cs="Arial"/>
                <w:szCs w:val="22"/>
              </w:rPr>
            </w:pPr>
            <w:r w:rsidRPr="0096392E">
              <w:rPr>
                <w:rFonts w:cs="Arial"/>
                <w:szCs w:val="22"/>
              </w:rPr>
              <w:t xml:space="preserve">Anzahl der Beschäftigten, die mit der </w:t>
            </w:r>
            <w:r w:rsidR="006A5A6F" w:rsidRPr="0096392E">
              <w:rPr>
                <w:rFonts w:cs="Arial"/>
                <w:szCs w:val="22"/>
              </w:rPr>
              <w:t>Durchführung der Auftragsverarbeitung</w:t>
            </w:r>
            <w:r w:rsidRPr="0096392E">
              <w:rPr>
                <w:rFonts w:cs="Arial"/>
                <w:szCs w:val="22"/>
              </w:rPr>
              <w:t xml:space="preserve"> befasst sind?</w:t>
            </w:r>
          </w:p>
        </w:tc>
        <w:tc>
          <w:tcPr>
            <w:tcW w:w="567" w:type="dxa"/>
            <w:tcBorders>
              <w:top w:val="single" w:sz="4" w:space="0" w:color="000000"/>
              <w:left w:val="single" w:sz="6" w:space="0" w:color="FFFFFF"/>
              <w:bottom w:val="single" w:sz="4" w:space="0" w:color="000000"/>
              <w:right w:val="single" w:sz="6" w:space="0" w:color="FFFFFF"/>
            </w:tcBorders>
            <w:tcMar>
              <w:top w:w="113" w:type="dxa"/>
              <w:left w:w="0" w:type="dxa"/>
              <w:bottom w:w="113" w:type="dxa"/>
              <w:right w:w="0" w:type="dxa"/>
            </w:tcMar>
          </w:tcPr>
          <w:p w14:paraId="1F0D986D" w14:textId="77777777" w:rsidR="00637C77" w:rsidRPr="0096392E" w:rsidRDefault="00637C77" w:rsidP="007F7798">
            <w:pPr>
              <w:pStyle w:val="StandardTab-2-2SST-90"/>
              <w:tabs>
                <w:tab w:val="left" w:pos="3680"/>
                <w:tab w:val="left" w:pos="6520"/>
              </w:tabs>
              <w:spacing w:before="120" w:after="120" w:line="276" w:lineRule="auto"/>
              <w:ind w:left="0" w:firstLine="0"/>
              <w:jc w:val="center"/>
              <w:rPr>
                <w:rStyle w:val="KaestchenZeichenSST-90"/>
                <w:rFonts w:ascii="Arial Narrow" w:hAnsi="Arial Narrow" w:cs="Arial"/>
                <w:sz w:val="22"/>
                <w:szCs w:val="22"/>
              </w:rPr>
            </w:pPr>
          </w:p>
        </w:tc>
        <w:tc>
          <w:tcPr>
            <w:tcW w:w="702" w:type="dxa"/>
            <w:tcBorders>
              <w:top w:val="single" w:sz="4" w:space="0" w:color="000000"/>
              <w:left w:val="single" w:sz="6" w:space="0" w:color="FFFFFF"/>
              <w:bottom w:val="single" w:sz="4" w:space="0" w:color="000000"/>
              <w:right w:val="single" w:sz="6" w:space="0" w:color="FFFFFF"/>
            </w:tcBorders>
            <w:tcMar>
              <w:top w:w="113" w:type="dxa"/>
              <w:left w:w="0" w:type="dxa"/>
              <w:bottom w:w="113" w:type="dxa"/>
            </w:tcMar>
          </w:tcPr>
          <w:p w14:paraId="679D4784" w14:textId="77777777" w:rsidR="00637C77" w:rsidRPr="0096392E" w:rsidRDefault="00637C77" w:rsidP="007F7798">
            <w:pPr>
              <w:pStyle w:val="StandardTab-2-2SST-90"/>
              <w:tabs>
                <w:tab w:val="left" w:pos="3680"/>
                <w:tab w:val="left" w:pos="6520"/>
              </w:tabs>
              <w:spacing w:before="120" w:after="120" w:line="276" w:lineRule="auto"/>
              <w:ind w:left="0" w:firstLine="0"/>
              <w:jc w:val="center"/>
              <w:rPr>
                <w:rStyle w:val="KaestchenZeichenSST-90"/>
                <w:rFonts w:ascii="Arial Narrow" w:hAnsi="Arial Narrow" w:cs="Arial"/>
                <w:sz w:val="22"/>
                <w:szCs w:val="22"/>
              </w:rPr>
            </w:pPr>
          </w:p>
        </w:tc>
        <w:tc>
          <w:tcPr>
            <w:tcW w:w="4117" w:type="dxa"/>
            <w:tcBorders>
              <w:top w:val="single" w:sz="4" w:space="0" w:color="000000"/>
              <w:left w:val="single" w:sz="6" w:space="0" w:color="FFFFFF"/>
              <w:bottom w:val="single" w:sz="4" w:space="0" w:color="000000"/>
              <w:right w:val="single" w:sz="6" w:space="0" w:color="FFFFFF"/>
            </w:tcBorders>
            <w:tcMar>
              <w:top w:w="113" w:type="dxa"/>
              <w:left w:w="142" w:type="dxa"/>
              <w:bottom w:w="113" w:type="dxa"/>
              <w:right w:w="0" w:type="dxa"/>
            </w:tcMar>
          </w:tcPr>
          <w:p w14:paraId="17CD7C74" w14:textId="77777777" w:rsidR="00637C77" w:rsidRPr="0096392E" w:rsidRDefault="00637C77" w:rsidP="007F7798">
            <w:pPr>
              <w:pStyle w:val="AnhangTabSST-90"/>
              <w:spacing w:before="120" w:after="120" w:line="276" w:lineRule="auto"/>
              <w:rPr>
                <w:rFonts w:cs="Arial"/>
                <w:szCs w:val="22"/>
              </w:rPr>
            </w:pPr>
            <w:r w:rsidRPr="0096392E">
              <w:rPr>
                <w:rFonts w:cs="Arial"/>
                <w:szCs w:val="22"/>
              </w:rPr>
              <w:t>Anzahl Beschäftigte:</w:t>
            </w:r>
          </w:p>
        </w:tc>
      </w:tr>
      <w:tr w:rsidR="00637C77" w:rsidRPr="0096392E" w14:paraId="057213D8" w14:textId="77777777" w:rsidTr="00C07AC1">
        <w:trPr>
          <w:trHeight w:val="60"/>
        </w:trPr>
        <w:tc>
          <w:tcPr>
            <w:tcW w:w="3685" w:type="dxa"/>
            <w:tcBorders>
              <w:top w:val="single" w:sz="4" w:space="0" w:color="000000"/>
              <w:left w:val="single" w:sz="6" w:space="0" w:color="FFFFFF"/>
              <w:bottom w:val="single" w:sz="4" w:space="0" w:color="000000"/>
              <w:right w:val="single" w:sz="6" w:space="0" w:color="FFFFFF"/>
            </w:tcBorders>
            <w:tcMar>
              <w:right w:w="142" w:type="dxa"/>
            </w:tcMar>
          </w:tcPr>
          <w:p w14:paraId="59624A68" w14:textId="77777777" w:rsidR="00637C77" w:rsidRPr="0096392E" w:rsidRDefault="00637C77" w:rsidP="007F7798">
            <w:pPr>
              <w:pStyle w:val="AnhangTabSST-90"/>
              <w:spacing w:before="120" w:after="120" w:line="276" w:lineRule="auto"/>
              <w:rPr>
                <w:rFonts w:cs="Arial"/>
                <w:szCs w:val="22"/>
              </w:rPr>
            </w:pPr>
            <w:r w:rsidRPr="0096392E">
              <w:rPr>
                <w:rFonts w:cs="Arial"/>
                <w:szCs w:val="22"/>
              </w:rPr>
              <w:t>Ist ein Datenschutzbeauftragter bestellt?</w:t>
            </w:r>
          </w:p>
        </w:tc>
        <w:tc>
          <w:tcPr>
            <w:tcW w:w="567" w:type="dxa"/>
            <w:tcBorders>
              <w:top w:val="single" w:sz="4" w:space="0" w:color="000000"/>
              <w:left w:val="single" w:sz="6" w:space="0" w:color="FFFFFF"/>
              <w:bottom w:val="single" w:sz="4" w:space="0" w:color="000000"/>
              <w:right w:val="single" w:sz="6" w:space="0" w:color="FFFFFF"/>
            </w:tcBorders>
            <w:tcMar>
              <w:top w:w="113" w:type="dxa"/>
              <w:left w:w="0" w:type="dxa"/>
              <w:bottom w:w="113" w:type="dxa"/>
              <w:right w:w="0" w:type="dxa"/>
            </w:tcMar>
          </w:tcPr>
          <w:sdt>
            <w:sdtPr>
              <w:rPr>
                <w:rStyle w:val="KaestchenZeichenSST-90"/>
                <w:rFonts w:ascii="Arial Narrow" w:hAnsi="Arial Narrow" w:cs="Arial"/>
                <w:sz w:val="22"/>
                <w:szCs w:val="22"/>
              </w:rPr>
              <w:id w:val="-394507163"/>
              <w14:checkbox>
                <w14:checked w14:val="0"/>
                <w14:checkedState w14:val="2612" w14:font="MS Gothic"/>
                <w14:uncheckedState w14:val="2610" w14:font="MS Gothic"/>
              </w14:checkbox>
            </w:sdtPr>
            <w:sdtEndPr>
              <w:rPr>
                <w:rStyle w:val="KaestchenZeichenSST-90"/>
              </w:rPr>
            </w:sdtEndPr>
            <w:sdtContent>
              <w:p w14:paraId="25FFA18D" w14:textId="55872FD6" w:rsidR="00637C77" w:rsidRPr="0096392E" w:rsidRDefault="00637C77" w:rsidP="007F7798">
                <w:pPr>
                  <w:pStyle w:val="StandardTab-2-2SST-90"/>
                  <w:tabs>
                    <w:tab w:val="left" w:pos="3680"/>
                    <w:tab w:val="left" w:pos="6520"/>
                  </w:tabs>
                  <w:spacing w:before="120" w:after="120" w:line="276" w:lineRule="auto"/>
                  <w:ind w:left="0" w:firstLine="0"/>
                  <w:jc w:val="center"/>
                  <w:rPr>
                    <w:rFonts w:ascii="Arial Narrow" w:hAnsi="Arial Narrow" w:cs="Arial"/>
                    <w:sz w:val="22"/>
                    <w:szCs w:val="22"/>
                  </w:rPr>
                </w:pPr>
                <w:r w:rsidRPr="0096392E">
                  <w:rPr>
                    <w:rStyle w:val="KaestchenZeichenSST-90"/>
                    <w:rFonts w:ascii="Segoe UI Symbol" w:eastAsia="MS Gothic" w:hAnsi="Segoe UI Symbol" w:cs="Segoe UI Symbol"/>
                    <w:sz w:val="22"/>
                    <w:szCs w:val="22"/>
                  </w:rPr>
                  <w:t>☐</w:t>
                </w:r>
              </w:p>
            </w:sdtContent>
          </w:sdt>
        </w:tc>
        <w:sdt>
          <w:sdtPr>
            <w:rPr>
              <w:rFonts w:ascii="Arial Narrow" w:hAnsi="Arial Narrow" w:cs="Arial"/>
              <w:sz w:val="22"/>
              <w:szCs w:val="22"/>
            </w:rPr>
            <w:id w:val="592062313"/>
            <w14:checkbox>
              <w14:checked w14:val="0"/>
              <w14:checkedState w14:val="2612" w14:font="MS Gothic"/>
              <w14:uncheckedState w14:val="2610" w14:font="MS Gothic"/>
            </w14:checkbox>
          </w:sdtPr>
          <w:sdtEndPr/>
          <w:sdtContent>
            <w:tc>
              <w:tcPr>
                <w:tcW w:w="702" w:type="dxa"/>
                <w:tcBorders>
                  <w:top w:val="single" w:sz="4" w:space="0" w:color="000000"/>
                  <w:left w:val="single" w:sz="6" w:space="0" w:color="FFFFFF"/>
                  <w:bottom w:val="single" w:sz="4" w:space="0" w:color="000000"/>
                  <w:right w:val="single" w:sz="6" w:space="0" w:color="FFFFFF"/>
                </w:tcBorders>
                <w:tcMar>
                  <w:top w:w="113" w:type="dxa"/>
                  <w:left w:w="0" w:type="dxa"/>
                  <w:bottom w:w="113" w:type="dxa"/>
                </w:tcMar>
              </w:tcPr>
              <w:p w14:paraId="5AE56062" w14:textId="77777777" w:rsidR="00637C77" w:rsidRPr="0096392E" w:rsidRDefault="00C07AC1" w:rsidP="007F7798">
                <w:pPr>
                  <w:pStyle w:val="StandardTab-2-2SST-90"/>
                  <w:tabs>
                    <w:tab w:val="left" w:pos="3680"/>
                    <w:tab w:val="left" w:pos="6520"/>
                  </w:tabs>
                  <w:spacing w:before="120" w:after="120" w:line="276" w:lineRule="auto"/>
                  <w:ind w:left="0" w:firstLine="0"/>
                  <w:jc w:val="center"/>
                  <w:rPr>
                    <w:rFonts w:ascii="Arial Narrow" w:hAnsi="Arial Narrow" w:cs="Arial"/>
                    <w:sz w:val="22"/>
                    <w:szCs w:val="22"/>
                  </w:rPr>
                </w:pPr>
                <w:r w:rsidRPr="0096392E">
                  <w:rPr>
                    <w:rFonts w:ascii="Segoe UI Symbol" w:eastAsia="MS Gothic" w:hAnsi="Segoe UI Symbol" w:cs="Segoe UI Symbol"/>
                    <w:sz w:val="22"/>
                    <w:szCs w:val="22"/>
                  </w:rPr>
                  <w:t>☐</w:t>
                </w:r>
              </w:p>
            </w:tc>
          </w:sdtContent>
        </w:sdt>
        <w:tc>
          <w:tcPr>
            <w:tcW w:w="4117" w:type="dxa"/>
            <w:tcBorders>
              <w:top w:val="single" w:sz="4" w:space="0" w:color="000000"/>
              <w:left w:val="single" w:sz="6" w:space="0" w:color="FFFFFF"/>
              <w:bottom w:val="single" w:sz="4" w:space="0" w:color="000000"/>
              <w:right w:val="single" w:sz="6" w:space="0" w:color="FFFFFF"/>
            </w:tcBorders>
            <w:tcMar>
              <w:top w:w="113" w:type="dxa"/>
              <w:left w:w="142" w:type="dxa"/>
              <w:bottom w:w="113" w:type="dxa"/>
              <w:right w:w="0" w:type="dxa"/>
            </w:tcMar>
          </w:tcPr>
          <w:p w14:paraId="62A8EBFC" w14:textId="6BF4A68E" w:rsidR="00637C77" w:rsidRPr="0096392E" w:rsidRDefault="00637C77" w:rsidP="007F7798">
            <w:pPr>
              <w:pStyle w:val="AnhangTabSST-90"/>
              <w:spacing w:before="120" w:after="120" w:line="276" w:lineRule="auto"/>
              <w:rPr>
                <w:rFonts w:cs="Arial"/>
                <w:szCs w:val="22"/>
              </w:rPr>
            </w:pPr>
            <w:r w:rsidRPr="0096392E">
              <w:rPr>
                <w:rFonts w:cs="Arial"/>
                <w:szCs w:val="22"/>
              </w:rPr>
              <w:t>Name und Kontaktdaten:</w:t>
            </w:r>
          </w:p>
        </w:tc>
      </w:tr>
      <w:tr w:rsidR="00637C77" w:rsidRPr="0096392E" w14:paraId="50D30E42" w14:textId="77777777" w:rsidTr="00C07AC1">
        <w:trPr>
          <w:trHeight w:val="60"/>
        </w:trPr>
        <w:tc>
          <w:tcPr>
            <w:tcW w:w="3685" w:type="dxa"/>
            <w:tcBorders>
              <w:top w:val="single" w:sz="4" w:space="0" w:color="000000"/>
              <w:left w:val="single" w:sz="6" w:space="0" w:color="FFFFFF"/>
              <w:bottom w:val="single" w:sz="4" w:space="0" w:color="000000"/>
              <w:right w:val="single" w:sz="6" w:space="0" w:color="FFFFFF"/>
            </w:tcBorders>
            <w:tcMar>
              <w:right w:w="142" w:type="dxa"/>
            </w:tcMar>
          </w:tcPr>
          <w:p w14:paraId="046FEB29" w14:textId="77777777" w:rsidR="00637C77" w:rsidRPr="0096392E" w:rsidRDefault="00637C77" w:rsidP="007F7798">
            <w:pPr>
              <w:pStyle w:val="AnhangTabSST-90"/>
              <w:spacing w:before="120" w:after="120" w:line="276" w:lineRule="auto"/>
              <w:rPr>
                <w:rFonts w:cs="Arial"/>
                <w:szCs w:val="22"/>
              </w:rPr>
            </w:pPr>
            <w:r w:rsidRPr="0096392E">
              <w:rPr>
                <w:rFonts w:cs="Arial"/>
                <w:szCs w:val="22"/>
              </w:rPr>
              <w:t>Unterzieht sich der Datenschutz</w:t>
            </w:r>
            <w:r w:rsidRPr="0096392E">
              <w:rPr>
                <w:rFonts w:cs="Arial"/>
                <w:szCs w:val="22"/>
              </w:rPr>
              <w:softHyphen/>
              <w:t xml:space="preserve">beauftragte einer regelmäßigen Fortbildung? </w:t>
            </w:r>
          </w:p>
        </w:tc>
        <w:sdt>
          <w:sdtPr>
            <w:rPr>
              <w:rFonts w:ascii="Arial Narrow" w:hAnsi="Arial Narrow" w:cs="Arial"/>
              <w:sz w:val="22"/>
              <w:szCs w:val="22"/>
            </w:rPr>
            <w:id w:val="-840775568"/>
            <w14:checkbox>
              <w14:checked w14:val="0"/>
              <w14:checkedState w14:val="2612" w14:font="MS Gothic"/>
              <w14:uncheckedState w14:val="2610" w14:font="MS Gothic"/>
            </w14:checkbox>
          </w:sdtPr>
          <w:sdtEndPr/>
          <w:sdtContent>
            <w:tc>
              <w:tcPr>
                <w:tcW w:w="567" w:type="dxa"/>
                <w:tcBorders>
                  <w:top w:val="single" w:sz="4" w:space="0" w:color="000000"/>
                  <w:left w:val="single" w:sz="6" w:space="0" w:color="FFFFFF"/>
                  <w:bottom w:val="single" w:sz="4" w:space="0" w:color="000000"/>
                  <w:right w:val="single" w:sz="6" w:space="0" w:color="FFFFFF"/>
                </w:tcBorders>
                <w:tcMar>
                  <w:top w:w="113" w:type="dxa"/>
                  <w:left w:w="0" w:type="dxa"/>
                  <w:bottom w:w="113" w:type="dxa"/>
                  <w:right w:w="0" w:type="dxa"/>
                </w:tcMar>
              </w:tcPr>
              <w:p w14:paraId="549D4562" w14:textId="77777777" w:rsidR="00637C77" w:rsidRPr="0096392E" w:rsidRDefault="00637C77" w:rsidP="007F7798">
                <w:pPr>
                  <w:pStyle w:val="StandardTab-2-2SST-90"/>
                  <w:tabs>
                    <w:tab w:val="left" w:pos="3680"/>
                    <w:tab w:val="left" w:pos="6520"/>
                  </w:tabs>
                  <w:spacing w:before="120" w:after="120" w:line="276" w:lineRule="auto"/>
                  <w:ind w:left="0" w:firstLine="0"/>
                  <w:jc w:val="center"/>
                  <w:rPr>
                    <w:rFonts w:ascii="Arial Narrow" w:hAnsi="Arial Narrow" w:cs="Arial"/>
                    <w:sz w:val="22"/>
                    <w:szCs w:val="22"/>
                  </w:rPr>
                </w:pPr>
                <w:r w:rsidRPr="0096392E">
                  <w:rPr>
                    <w:rFonts w:ascii="Segoe UI Symbol" w:eastAsia="MS Gothic" w:hAnsi="Segoe UI Symbol" w:cs="Segoe UI Symbol"/>
                    <w:sz w:val="22"/>
                    <w:szCs w:val="22"/>
                  </w:rPr>
                  <w:t>☐</w:t>
                </w:r>
              </w:p>
            </w:tc>
          </w:sdtContent>
        </w:sdt>
        <w:sdt>
          <w:sdtPr>
            <w:rPr>
              <w:rFonts w:ascii="Arial Narrow" w:hAnsi="Arial Narrow" w:cs="Arial"/>
              <w:sz w:val="22"/>
              <w:szCs w:val="22"/>
            </w:rPr>
            <w:id w:val="-353027945"/>
            <w14:checkbox>
              <w14:checked w14:val="0"/>
              <w14:checkedState w14:val="2612" w14:font="MS Gothic"/>
              <w14:uncheckedState w14:val="2610" w14:font="MS Gothic"/>
            </w14:checkbox>
          </w:sdtPr>
          <w:sdtEndPr/>
          <w:sdtContent>
            <w:tc>
              <w:tcPr>
                <w:tcW w:w="702" w:type="dxa"/>
                <w:tcBorders>
                  <w:top w:val="single" w:sz="4" w:space="0" w:color="000000"/>
                  <w:left w:val="single" w:sz="6" w:space="0" w:color="FFFFFF"/>
                  <w:bottom w:val="single" w:sz="4" w:space="0" w:color="000000"/>
                  <w:right w:val="single" w:sz="6" w:space="0" w:color="FFFFFF"/>
                </w:tcBorders>
                <w:tcMar>
                  <w:top w:w="113" w:type="dxa"/>
                  <w:left w:w="0" w:type="dxa"/>
                  <w:bottom w:w="113" w:type="dxa"/>
                </w:tcMar>
              </w:tcPr>
              <w:p w14:paraId="307B9100" w14:textId="77777777" w:rsidR="00637C77" w:rsidRPr="0096392E" w:rsidRDefault="00637C77" w:rsidP="007F7798">
                <w:pPr>
                  <w:pStyle w:val="StandardTab-2-2SST-90"/>
                  <w:tabs>
                    <w:tab w:val="left" w:pos="3680"/>
                    <w:tab w:val="left" w:pos="6520"/>
                  </w:tabs>
                  <w:spacing w:before="120" w:after="120" w:line="276" w:lineRule="auto"/>
                  <w:ind w:left="0" w:firstLine="0"/>
                  <w:jc w:val="center"/>
                  <w:rPr>
                    <w:rFonts w:ascii="Arial Narrow" w:hAnsi="Arial Narrow" w:cs="Arial"/>
                    <w:sz w:val="22"/>
                    <w:szCs w:val="22"/>
                  </w:rPr>
                </w:pPr>
                <w:r w:rsidRPr="0096392E">
                  <w:rPr>
                    <w:rFonts w:ascii="Segoe UI Symbol" w:eastAsia="MS Gothic" w:hAnsi="Segoe UI Symbol" w:cs="Segoe UI Symbol"/>
                    <w:sz w:val="22"/>
                    <w:szCs w:val="22"/>
                  </w:rPr>
                  <w:t>☐</w:t>
                </w:r>
              </w:p>
            </w:tc>
          </w:sdtContent>
        </w:sdt>
        <w:tc>
          <w:tcPr>
            <w:tcW w:w="4117" w:type="dxa"/>
            <w:tcBorders>
              <w:top w:val="single" w:sz="4" w:space="0" w:color="000000"/>
              <w:left w:val="single" w:sz="6" w:space="0" w:color="FFFFFF"/>
              <w:bottom w:val="single" w:sz="4" w:space="0" w:color="000000"/>
              <w:right w:val="single" w:sz="6" w:space="0" w:color="FFFFFF"/>
            </w:tcBorders>
            <w:tcMar>
              <w:top w:w="113" w:type="dxa"/>
              <w:left w:w="142" w:type="dxa"/>
              <w:bottom w:w="113" w:type="dxa"/>
              <w:right w:w="0" w:type="dxa"/>
            </w:tcMar>
          </w:tcPr>
          <w:p w14:paraId="508D1E5F" w14:textId="5820C88C" w:rsidR="00637C77" w:rsidRPr="0096392E" w:rsidRDefault="00637C77" w:rsidP="007F7798">
            <w:pPr>
              <w:pStyle w:val="AnhangSST-90"/>
              <w:spacing w:before="120" w:after="120" w:line="276" w:lineRule="auto"/>
              <w:rPr>
                <w:rFonts w:ascii="Arial Narrow" w:hAnsi="Arial Narrow" w:cs="Arial"/>
                <w:sz w:val="22"/>
                <w:szCs w:val="22"/>
              </w:rPr>
            </w:pPr>
            <w:r w:rsidRPr="0096392E">
              <w:rPr>
                <w:rFonts w:ascii="Arial Narrow" w:hAnsi="Arial Narrow" w:cs="Arial"/>
                <w:sz w:val="22"/>
                <w:szCs w:val="22"/>
              </w:rPr>
              <w:t>Art der Einrichtungen:</w:t>
            </w:r>
          </w:p>
        </w:tc>
      </w:tr>
      <w:tr w:rsidR="00637C77" w:rsidRPr="0096392E" w14:paraId="27ABF2B5" w14:textId="77777777" w:rsidTr="00C07AC1">
        <w:trPr>
          <w:trHeight w:val="60"/>
        </w:trPr>
        <w:tc>
          <w:tcPr>
            <w:tcW w:w="3685" w:type="dxa"/>
            <w:tcBorders>
              <w:top w:val="single" w:sz="4" w:space="0" w:color="000000"/>
              <w:left w:val="single" w:sz="6" w:space="0" w:color="FFFFFF"/>
              <w:bottom w:val="single" w:sz="4" w:space="0" w:color="000000"/>
              <w:right w:val="single" w:sz="6" w:space="0" w:color="FFFFFF"/>
            </w:tcBorders>
            <w:tcMar>
              <w:right w:w="142" w:type="dxa"/>
            </w:tcMar>
          </w:tcPr>
          <w:p w14:paraId="4BD6DB75" w14:textId="77777777" w:rsidR="00637C77" w:rsidRPr="0096392E" w:rsidRDefault="00637C77" w:rsidP="007F7798">
            <w:pPr>
              <w:pStyle w:val="AnhangTabSST-90"/>
              <w:spacing w:before="120" w:after="120" w:line="276" w:lineRule="auto"/>
              <w:rPr>
                <w:rFonts w:cs="Arial"/>
                <w:szCs w:val="22"/>
              </w:rPr>
            </w:pPr>
            <w:r w:rsidRPr="0096392E">
              <w:rPr>
                <w:rFonts w:cs="Arial"/>
                <w:szCs w:val="22"/>
              </w:rPr>
              <w:t>Welche Position/en bekleidet der Datenschutzbeauftragte neben dieser Aufgabe noch?</w:t>
            </w:r>
          </w:p>
        </w:tc>
        <w:sdt>
          <w:sdtPr>
            <w:rPr>
              <w:rFonts w:ascii="Arial Narrow" w:hAnsi="Arial Narrow" w:cs="Arial"/>
              <w:sz w:val="22"/>
              <w:szCs w:val="22"/>
            </w:rPr>
            <w:id w:val="1816292432"/>
            <w14:checkbox>
              <w14:checked w14:val="0"/>
              <w14:checkedState w14:val="2612" w14:font="MS Gothic"/>
              <w14:uncheckedState w14:val="2610" w14:font="MS Gothic"/>
            </w14:checkbox>
          </w:sdtPr>
          <w:sdtEndPr/>
          <w:sdtContent>
            <w:tc>
              <w:tcPr>
                <w:tcW w:w="567" w:type="dxa"/>
                <w:tcBorders>
                  <w:top w:val="single" w:sz="4" w:space="0" w:color="000000"/>
                  <w:left w:val="single" w:sz="6" w:space="0" w:color="FFFFFF"/>
                  <w:bottom w:val="single" w:sz="4" w:space="0" w:color="000000"/>
                  <w:right w:val="single" w:sz="6" w:space="0" w:color="FFFFFF"/>
                </w:tcBorders>
                <w:tcMar>
                  <w:top w:w="113" w:type="dxa"/>
                  <w:left w:w="0" w:type="dxa"/>
                  <w:bottom w:w="113" w:type="dxa"/>
                  <w:right w:w="0" w:type="dxa"/>
                </w:tcMar>
              </w:tcPr>
              <w:p w14:paraId="0CADFD69" w14:textId="77777777" w:rsidR="00637C77" w:rsidRPr="0096392E" w:rsidRDefault="00637C77" w:rsidP="007F7798">
                <w:pPr>
                  <w:pStyle w:val="StandardTab-2-2SST-90"/>
                  <w:tabs>
                    <w:tab w:val="left" w:pos="3680"/>
                    <w:tab w:val="left" w:pos="6520"/>
                  </w:tabs>
                  <w:spacing w:before="120" w:after="120" w:line="276" w:lineRule="auto"/>
                  <w:ind w:left="0" w:firstLine="0"/>
                  <w:jc w:val="center"/>
                  <w:rPr>
                    <w:rFonts w:ascii="Arial Narrow" w:hAnsi="Arial Narrow" w:cs="Arial"/>
                    <w:sz w:val="22"/>
                    <w:szCs w:val="22"/>
                  </w:rPr>
                </w:pPr>
                <w:r w:rsidRPr="0096392E">
                  <w:rPr>
                    <w:rFonts w:ascii="Segoe UI Symbol" w:eastAsia="MS Gothic" w:hAnsi="Segoe UI Symbol" w:cs="Segoe UI Symbol"/>
                    <w:sz w:val="22"/>
                    <w:szCs w:val="22"/>
                  </w:rPr>
                  <w:t>☐</w:t>
                </w:r>
              </w:p>
            </w:tc>
          </w:sdtContent>
        </w:sdt>
        <w:sdt>
          <w:sdtPr>
            <w:rPr>
              <w:rFonts w:ascii="Arial Narrow" w:hAnsi="Arial Narrow" w:cs="Arial"/>
              <w:sz w:val="22"/>
              <w:szCs w:val="22"/>
            </w:rPr>
            <w:id w:val="1204754902"/>
            <w14:checkbox>
              <w14:checked w14:val="0"/>
              <w14:checkedState w14:val="2612" w14:font="MS Gothic"/>
              <w14:uncheckedState w14:val="2610" w14:font="MS Gothic"/>
            </w14:checkbox>
          </w:sdtPr>
          <w:sdtEndPr/>
          <w:sdtContent>
            <w:tc>
              <w:tcPr>
                <w:tcW w:w="702" w:type="dxa"/>
                <w:tcBorders>
                  <w:top w:val="single" w:sz="4" w:space="0" w:color="000000"/>
                  <w:left w:val="single" w:sz="6" w:space="0" w:color="FFFFFF"/>
                  <w:bottom w:val="single" w:sz="4" w:space="0" w:color="000000"/>
                  <w:right w:val="single" w:sz="6" w:space="0" w:color="FFFFFF"/>
                </w:tcBorders>
                <w:tcMar>
                  <w:top w:w="113" w:type="dxa"/>
                  <w:left w:w="0" w:type="dxa"/>
                  <w:bottom w:w="113" w:type="dxa"/>
                </w:tcMar>
              </w:tcPr>
              <w:p w14:paraId="09DF59D3" w14:textId="77777777" w:rsidR="00637C77" w:rsidRPr="0096392E" w:rsidRDefault="00637C77" w:rsidP="007F7798">
                <w:pPr>
                  <w:pStyle w:val="StandardTab-2-2SST-90"/>
                  <w:tabs>
                    <w:tab w:val="left" w:pos="3680"/>
                    <w:tab w:val="left" w:pos="6520"/>
                  </w:tabs>
                  <w:spacing w:before="120" w:after="120" w:line="276" w:lineRule="auto"/>
                  <w:ind w:left="0" w:firstLine="0"/>
                  <w:jc w:val="center"/>
                  <w:rPr>
                    <w:rFonts w:ascii="Arial Narrow" w:hAnsi="Arial Narrow" w:cs="Arial"/>
                    <w:sz w:val="22"/>
                    <w:szCs w:val="22"/>
                  </w:rPr>
                </w:pPr>
                <w:r w:rsidRPr="0096392E">
                  <w:rPr>
                    <w:rFonts w:ascii="Segoe UI Symbol" w:eastAsia="MS Gothic" w:hAnsi="Segoe UI Symbol" w:cs="Segoe UI Symbol"/>
                    <w:sz w:val="22"/>
                    <w:szCs w:val="22"/>
                  </w:rPr>
                  <w:t>☐</w:t>
                </w:r>
              </w:p>
            </w:tc>
          </w:sdtContent>
        </w:sdt>
        <w:tc>
          <w:tcPr>
            <w:tcW w:w="4117" w:type="dxa"/>
            <w:tcBorders>
              <w:top w:val="single" w:sz="4" w:space="0" w:color="000000"/>
              <w:left w:val="single" w:sz="6" w:space="0" w:color="FFFFFF"/>
              <w:bottom w:val="single" w:sz="4" w:space="0" w:color="000000"/>
              <w:right w:val="single" w:sz="6" w:space="0" w:color="FFFFFF"/>
            </w:tcBorders>
            <w:tcMar>
              <w:top w:w="113" w:type="dxa"/>
              <w:left w:w="142" w:type="dxa"/>
              <w:bottom w:w="113" w:type="dxa"/>
              <w:right w:w="0" w:type="dxa"/>
            </w:tcMar>
          </w:tcPr>
          <w:p w14:paraId="58859B5D" w14:textId="77777777" w:rsidR="00637C77" w:rsidRPr="0096392E" w:rsidRDefault="00144874" w:rsidP="007F7798">
            <w:pPr>
              <w:pStyle w:val="AnhangSST-90"/>
              <w:spacing w:before="120" w:after="120" w:line="276" w:lineRule="auto"/>
              <w:rPr>
                <w:rFonts w:ascii="Arial Narrow" w:hAnsi="Arial Narrow" w:cs="Arial"/>
                <w:sz w:val="22"/>
                <w:szCs w:val="22"/>
              </w:rPr>
            </w:pPr>
            <w:sdt>
              <w:sdtPr>
                <w:rPr>
                  <w:rFonts w:ascii="Arial Narrow" w:hAnsi="Arial Narrow" w:cs="Arial"/>
                  <w:sz w:val="22"/>
                  <w:szCs w:val="22"/>
                </w:rPr>
                <w:id w:val="-2037733766"/>
                <w14:checkbox>
                  <w14:checked w14:val="0"/>
                  <w14:checkedState w14:val="2612" w14:font="MS Gothic"/>
                  <w14:uncheckedState w14:val="2610" w14:font="MS Gothic"/>
                </w14:checkbox>
              </w:sdtPr>
              <w:sdtEndPr/>
              <w:sdtContent>
                <w:r w:rsidR="00637C77" w:rsidRPr="0096392E">
                  <w:rPr>
                    <w:rFonts w:ascii="Segoe UI Symbol" w:eastAsia="MS Gothic" w:hAnsi="Segoe UI Symbol" w:cs="Segoe UI Symbol"/>
                    <w:sz w:val="22"/>
                    <w:szCs w:val="22"/>
                  </w:rPr>
                  <w:t>☐</w:t>
                </w:r>
              </w:sdtContent>
            </w:sdt>
            <w:r w:rsidR="00637C77" w:rsidRPr="0096392E">
              <w:rPr>
                <w:rFonts w:ascii="Arial Narrow" w:hAnsi="Arial Narrow" w:cs="Arial"/>
                <w:sz w:val="22"/>
                <w:szCs w:val="22"/>
              </w:rPr>
              <w:t> </w:t>
            </w:r>
            <w:r w:rsidR="00637C77" w:rsidRPr="0096392E">
              <w:rPr>
                <w:rFonts w:ascii="Arial Narrow" w:hAnsi="Arial Narrow" w:cs="Arial"/>
                <w:sz w:val="22"/>
                <w:szCs w:val="22"/>
              </w:rPr>
              <w:t>Externer Datenschutzbeauftragter</w:t>
            </w:r>
          </w:p>
          <w:p w14:paraId="18A622F8" w14:textId="77777777" w:rsidR="00637C77" w:rsidRPr="0096392E" w:rsidRDefault="00144874" w:rsidP="007F7798">
            <w:pPr>
              <w:pStyle w:val="AnhangSST-90"/>
              <w:spacing w:before="120" w:after="120" w:line="276" w:lineRule="auto"/>
              <w:rPr>
                <w:rFonts w:ascii="Arial Narrow" w:hAnsi="Arial Narrow" w:cs="Arial"/>
                <w:sz w:val="22"/>
                <w:szCs w:val="22"/>
              </w:rPr>
            </w:pPr>
            <w:sdt>
              <w:sdtPr>
                <w:rPr>
                  <w:rFonts w:ascii="Arial Narrow" w:hAnsi="Arial Narrow" w:cs="Arial"/>
                  <w:sz w:val="22"/>
                  <w:szCs w:val="22"/>
                </w:rPr>
                <w:id w:val="-203017801"/>
                <w14:checkbox>
                  <w14:checked w14:val="0"/>
                  <w14:checkedState w14:val="2612" w14:font="MS Gothic"/>
                  <w14:uncheckedState w14:val="2610" w14:font="MS Gothic"/>
                </w14:checkbox>
              </w:sdtPr>
              <w:sdtEndPr/>
              <w:sdtContent>
                <w:r w:rsidR="00637C77" w:rsidRPr="0096392E">
                  <w:rPr>
                    <w:rFonts w:ascii="Segoe UI Symbol" w:eastAsia="MS Gothic" w:hAnsi="Segoe UI Symbol" w:cs="Segoe UI Symbol"/>
                    <w:sz w:val="22"/>
                    <w:szCs w:val="22"/>
                  </w:rPr>
                  <w:t>☐</w:t>
                </w:r>
              </w:sdtContent>
            </w:sdt>
            <w:r w:rsidR="00637C77" w:rsidRPr="0096392E">
              <w:rPr>
                <w:rFonts w:ascii="Arial Narrow" w:hAnsi="Arial Narrow" w:cs="Arial"/>
                <w:sz w:val="22"/>
                <w:szCs w:val="22"/>
              </w:rPr>
              <w:t> </w:t>
            </w:r>
            <w:r w:rsidR="00637C77" w:rsidRPr="0096392E">
              <w:rPr>
                <w:rFonts w:ascii="Arial Narrow" w:hAnsi="Arial Narrow" w:cs="Arial"/>
                <w:sz w:val="22"/>
                <w:szCs w:val="22"/>
              </w:rPr>
              <w:t>Interner Datenschutzbeauftragter</w:t>
            </w:r>
          </w:p>
          <w:p w14:paraId="41C11769" w14:textId="7DB36C3E" w:rsidR="00637C77" w:rsidRPr="0096392E" w:rsidRDefault="00637C77" w:rsidP="007F7798">
            <w:pPr>
              <w:pStyle w:val="AnhangSST-90"/>
              <w:spacing w:before="120" w:after="120" w:line="276" w:lineRule="auto"/>
              <w:rPr>
                <w:rFonts w:ascii="Arial Narrow" w:hAnsi="Arial Narrow" w:cs="Arial"/>
                <w:sz w:val="22"/>
                <w:szCs w:val="22"/>
              </w:rPr>
            </w:pPr>
            <w:r w:rsidRPr="0096392E">
              <w:rPr>
                <w:rFonts w:ascii="Arial Narrow" w:hAnsi="Arial Narrow" w:cs="Arial"/>
                <w:sz w:val="22"/>
                <w:szCs w:val="22"/>
              </w:rPr>
              <w:t>Sonstige Aufgaben:</w:t>
            </w:r>
          </w:p>
        </w:tc>
      </w:tr>
    </w:tbl>
    <w:p w14:paraId="6D493E1F" w14:textId="3E5C79DD" w:rsidR="00663BC8" w:rsidRDefault="00413339" w:rsidP="00663BC8">
      <w:pPr>
        <w:pStyle w:val="StandardWeb"/>
      </w:pPr>
      <w:r>
        <w:br/>
      </w:r>
    </w:p>
    <w:p w14:paraId="034C3886" w14:textId="77777777" w:rsidR="00144874" w:rsidRPr="00CF6CC0" w:rsidRDefault="00144874" w:rsidP="00144874">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7"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1E212D1F" w14:textId="77777777" w:rsidR="00144874" w:rsidRPr="00CF6CC0" w:rsidRDefault="00144874" w:rsidP="00144874">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0215E4EB" w14:textId="4DE57361" w:rsidR="00C628CD" w:rsidRPr="00144874" w:rsidRDefault="00144874" w:rsidP="00144874">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8" w:anchor="testen" w:history="1">
        <w:r w:rsidRPr="00CF6CC0">
          <w:rPr>
            <w:rStyle w:val="Hyperlink"/>
            <w:rFonts w:ascii="Arial Narrow" w:hAnsi="Arial Narrow"/>
            <w:sz w:val="32"/>
            <w:szCs w:val="32"/>
          </w:rPr>
          <w:t>Hier Test-Zugang einrichten</w:t>
        </w:r>
      </w:hyperlink>
    </w:p>
    <w:sectPr w:rsidR="00C628CD" w:rsidRPr="00144874" w:rsidSect="003A2BA2">
      <w:headerReference w:type="default" r:id="rId9"/>
      <w:footerReference w:type="default" r:id="rId10"/>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C717" w14:textId="77777777" w:rsidR="00722CF2" w:rsidRDefault="00722CF2" w:rsidP="00603D9F">
      <w:pPr>
        <w:spacing w:line="240" w:lineRule="auto"/>
      </w:pPr>
      <w:r>
        <w:separator/>
      </w:r>
    </w:p>
  </w:endnote>
  <w:endnote w:type="continuationSeparator" w:id="0">
    <w:p w14:paraId="75FF916E" w14:textId="77777777" w:rsidR="00722CF2" w:rsidRDefault="00722CF2" w:rsidP="00603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6584" w14:textId="77777777" w:rsidR="007A4977" w:rsidRDefault="007A4977"/>
  <w:tbl>
    <w:tblPr>
      <w:tblStyle w:val="TabellemithellemGitternetz"/>
      <w:tblW w:w="9435"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9"/>
      <w:gridCol w:w="1360"/>
      <w:gridCol w:w="3452"/>
      <w:gridCol w:w="2762"/>
      <w:gridCol w:w="992"/>
    </w:tblGrid>
    <w:tr w:rsidR="007A4977" w:rsidRPr="00890AC2" w14:paraId="207772E5" w14:textId="77777777" w:rsidTr="003A2BA2">
      <w:trPr>
        <w:trHeight w:val="340"/>
      </w:trPr>
      <w:tc>
        <w:tcPr>
          <w:tcW w:w="869" w:type="dxa"/>
          <w:shd w:val="clear" w:color="auto" w:fill="F2F2F2" w:themeFill="background1" w:themeFillShade="F2"/>
          <w:vAlign w:val="center"/>
        </w:tcPr>
        <w:p w14:paraId="0CF53533" w14:textId="77777777" w:rsidR="007A4977" w:rsidRPr="003A2BA2" w:rsidRDefault="007A4977" w:rsidP="00F2494A">
          <w:pPr>
            <w:pStyle w:val="FuzeileTextinTabelle"/>
            <w:spacing w:before="0" w:after="0"/>
            <w:rPr>
              <w:rFonts w:ascii="Arial Narrow" w:hAnsi="Arial Narrow"/>
              <w:sz w:val="22"/>
            </w:rPr>
          </w:pPr>
          <w:r w:rsidRPr="003A2BA2">
            <w:rPr>
              <w:rFonts w:ascii="Arial Narrow" w:hAnsi="Arial Narrow"/>
              <w:sz w:val="22"/>
            </w:rPr>
            <w:t>Erstellt:</w:t>
          </w:r>
        </w:p>
      </w:tc>
      <w:tc>
        <w:tcPr>
          <w:tcW w:w="1360" w:type="dxa"/>
          <w:shd w:val="clear" w:color="auto" w:fill="F2F2F2" w:themeFill="background1" w:themeFillShade="F2"/>
          <w:vAlign w:val="center"/>
        </w:tcPr>
        <w:p w14:paraId="36069A81" w14:textId="32753B93" w:rsidR="007A4977" w:rsidRPr="003A2BA2" w:rsidRDefault="007A4977" w:rsidP="00F2494A">
          <w:pPr>
            <w:pStyle w:val="FuzeileTextinTabelle"/>
            <w:spacing w:before="0" w:after="0"/>
            <w:jc w:val="left"/>
            <w:rPr>
              <w:rFonts w:ascii="Arial Narrow" w:hAnsi="Arial Narrow"/>
              <w:sz w:val="22"/>
            </w:rPr>
          </w:pPr>
          <w:r w:rsidRPr="003A2BA2">
            <w:rPr>
              <w:rFonts w:ascii="Arial Narrow" w:hAnsi="Arial Narrow"/>
              <w:sz w:val="22"/>
            </w:rPr>
            <w:t>2020-09</w:t>
          </w:r>
        </w:p>
      </w:tc>
      <w:tc>
        <w:tcPr>
          <w:tcW w:w="3452" w:type="dxa"/>
          <w:shd w:val="clear" w:color="auto" w:fill="F2F2F2" w:themeFill="background1" w:themeFillShade="F2"/>
        </w:tcPr>
        <w:p w14:paraId="36620A73" w14:textId="3C7A147F" w:rsidR="007A4977" w:rsidRPr="003A2BA2" w:rsidRDefault="007854F9" w:rsidP="00F2494A">
          <w:pPr>
            <w:pStyle w:val="Fuzeile"/>
            <w:spacing w:before="120" w:after="120"/>
            <w:rPr>
              <w:rFonts w:ascii="Arial Narrow" w:hAnsi="Arial Narrow"/>
              <w:color w:val="7F7F7F" w:themeColor="text1" w:themeTint="80"/>
            </w:rPr>
          </w:pPr>
          <w:r>
            <w:rPr>
              <w:rFonts w:ascii="Arial Narrow" w:hAnsi="Arial Narrow"/>
              <w:color w:val="7F7F7F" w:themeColor="text1" w:themeTint="80"/>
            </w:rPr>
            <w:t>© Mensch und Medien GmbH</w:t>
          </w:r>
        </w:p>
      </w:tc>
      <w:tc>
        <w:tcPr>
          <w:tcW w:w="2762" w:type="dxa"/>
          <w:shd w:val="clear" w:color="auto" w:fill="F2F2F2" w:themeFill="background1" w:themeFillShade="F2"/>
        </w:tcPr>
        <w:p w14:paraId="6A37B178" w14:textId="77777777" w:rsidR="007A4977" w:rsidRPr="003A2BA2" w:rsidRDefault="007A4977" w:rsidP="00F2494A">
          <w:pPr>
            <w:pStyle w:val="Fuzeile"/>
            <w:spacing w:before="120" w:after="120"/>
            <w:rPr>
              <w:rFonts w:ascii="Arial Narrow" w:hAnsi="Arial Narrow"/>
              <w:color w:val="7F7F7F" w:themeColor="text1" w:themeTint="80"/>
            </w:rPr>
          </w:pPr>
        </w:p>
      </w:tc>
      <w:tc>
        <w:tcPr>
          <w:tcW w:w="992" w:type="dxa"/>
          <w:shd w:val="clear" w:color="auto" w:fill="F2F2F2" w:themeFill="background1" w:themeFillShade="F2"/>
        </w:tcPr>
        <w:p w14:paraId="75A044AC" w14:textId="564CC94B" w:rsidR="007A4977" w:rsidRPr="003A2BA2" w:rsidRDefault="007A4977" w:rsidP="00F2494A">
          <w:pPr>
            <w:pStyle w:val="Fuzeile"/>
            <w:spacing w:before="120" w:after="120"/>
            <w:rPr>
              <w:rFonts w:ascii="Arial Narrow" w:hAnsi="Arial Narrow"/>
              <w:color w:val="7F7F7F" w:themeColor="text1" w:themeTint="80"/>
            </w:rPr>
          </w:pPr>
          <w:r w:rsidRPr="003A2BA2">
            <w:rPr>
              <w:rFonts w:ascii="Arial Narrow" w:hAnsi="Arial Narrow"/>
              <w:color w:val="7F7F7F" w:themeColor="text1" w:themeTint="80"/>
            </w:rPr>
            <w:t xml:space="preserve">Seite </w:t>
          </w:r>
          <w:r w:rsidRPr="003A2BA2">
            <w:rPr>
              <w:rFonts w:ascii="Arial Narrow" w:hAnsi="Arial Narrow"/>
              <w:color w:val="7F7F7F" w:themeColor="text1" w:themeTint="80"/>
            </w:rPr>
            <w:fldChar w:fldCharType="begin"/>
          </w:r>
          <w:r w:rsidRPr="003A2BA2">
            <w:rPr>
              <w:rFonts w:ascii="Arial Narrow" w:hAnsi="Arial Narrow"/>
              <w:color w:val="7F7F7F" w:themeColor="text1" w:themeTint="80"/>
            </w:rPr>
            <w:instrText>PAGE   \* MERGEFORMAT</w:instrText>
          </w:r>
          <w:r w:rsidRPr="003A2BA2">
            <w:rPr>
              <w:rFonts w:ascii="Arial Narrow" w:hAnsi="Arial Narrow"/>
              <w:color w:val="7F7F7F" w:themeColor="text1" w:themeTint="80"/>
            </w:rPr>
            <w:fldChar w:fldCharType="separate"/>
          </w:r>
          <w:r w:rsidR="00C628CD">
            <w:rPr>
              <w:rFonts w:ascii="Arial Narrow" w:hAnsi="Arial Narrow"/>
              <w:noProof/>
              <w:color w:val="7F7F7F" w:themeColor="text1" w:themeTint="80"/>
            </w:rPr>
            <w:t>9</w:t>
          </w:r>
          <w:r w:rsidRPr="003A2BA2">
            <w:rPr>
              <w:rFonts w:ascii="Arial Narrow" w:hAnsi="Arial Narrow"/>
              <w:color w:val="7F7F7F" w:themeColor="text1" w:themeTint="80"/>
            </w:rPr>
            <w:fldChar w:fldCharType="end"/>
          </w:r>
        </w:p>
      </w:tc>
    </w:tr>
  </w:tbl>
  <w:p w14:paraId="217F9123" w14:textId="77777777" w:rsidR="007A4977" w:rsidRPr="001E41E3" w:rsidRDefault="007A4977" w:rsidP="00F2494A">
    <w:pPr>
      <w:pStyle w:val="Fuzeile"/>
    </w:pPr>
  </w:p>
  <w:p w14:paraId="35EFAC4E" w14:textId="77777777" w:rsidR="007A4977" w:rsidRPr="00603D9F" w:rsidRDefault="007A4977">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8D63" w14:textId="77777777" w:rsidR="00722CF2" w:rsidRDefault="00722CF2" w:rsidP="00603D9F">
      <w:pPr>
        <w:spacing w:line="240" w:lineRule="auto"/>
      </w:pPr>
      <w:r>
        <w:separator/>
      </w:r>
    </w:p>
  </w:footnote>
  <w:footnote w:type="continuationSeparator" w:id="0">
    <w:p w14:paraId="4DECB007" w14:textId="77777777" w:rsidR="00722CF2" w:rsidRDefault="00722CF2" w:rsidP="00603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2151" w14:textId="3ED22367" w:rsidR="007A4977" w:rsidRPr="003A2BA2" w:rsidRDefault="007A4977" w:rsidP="00F2494A">
    <w:pPr>
      <w:pStyle w:val="Kopfzeile"/>
      <w:rPr>
        <w:rFonts w:ascii="Arial Narrow" w:hAnsi="Arial Narrow"/>
        <w:color w:val="808080" w:themeColor="background1" w:themeShade="80"/>
        <w:sz w:val="24"/>
        <w:szCs w:val="24"/>
      </w:rPr>
    </w:pPr>
    <w:r w:rsidRPr="003A2BA2">
      <w:rPr>
        <w:rFonts w:ascii="Arial Narrow" w:hAnsi="Arial Narrow"/>
        <w:color w:val="808080" w:themeColor="background1" w:themeShade="80"/>
        <w:sz w:val="24"/>
        <w:szCs w:val="24"/>
      </w:rPr>
      <w:fldChar w:fldCharType="begin"/>
    </w:r>
    <w:r w:rsidRPr="003A2BA2">
      <w:rPr>
        <w:rFonts w:ascii="Arial Narrow" w:hAnsi="Arial Narrow"/>
        <w:color w:val="808080" w:themeColor="background1" w:themeShade="80"/>
        <w:sz w:val="24"/>
        <w:szCs w:val="24"/>
      </w:rPr>
      <w:instrText xml:space="preserve"> STYLEREF  "Überschrift 1"  \* MERGEFORMAT </w:instrText>
    </w:r>
    <w:r w:rsidRPr="003A2BA2">
      <w:rPr>
        <w:rFonts w:ascii="Arial Narrow" w:hAnsi="Arial Narrow"/>
        <w:color w:val="808080" w:themeColor="background1" w:themeShade="80"/>
        <w:sz w:val="24"/>
        <w:szCs w:val="24"/>
      </w:rPr>
      <w:fldChar w:fldCharType="separate"/>
    </w:r>
    <w:r w:rsidR="00144874">
      <w:rPr>
        <w:rFonts w:ascii="Arial Narrow" w:hAnsi="Arial Narrow"/>
        <w:noProof/>
        <w:color w:val="808080" w:themeColor="background1" w:themeShade="80"/>
        <w:sz w:val="24"/>
        <w:szCs w:val="24"/>
      </w:rPr>
      <w:t>Formular zur Selbstauskunft über technische und organisatorische Maßnahmen zur Auftragsverarbeitung</w:t>
    </w:r>
    <w:r w:rsidRPr="003A2BA2">
      <w:rPr>
        <w:rFonts w:ascii="Arial Narrow" w:hAnsi="Arial Narrow"/>
        <w:color w:val="808080" w:themeColor="background1" w:themeShade="80"/>
        <w:sz w:val="24"/>
        <w:szCs w:val="24"/>
      </w:rPr>
      <w:fldChar w:fldCharType="end"/>
    </w:r>
  </w:p>
  <w:p w14:paraId="4A4DF6AB" w14:textId="77777777" w:rsidR="007A4977" w:rsidRDefault="007A49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efaultTabStop w:val="708"/>
  <w:consecutiveHyphenLimit w:val="2"/>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77"/>
    <w:rsid w:val="00015DFB"/>
    <w:rsid w:val="0002052F"/>
    <w:rsid w:val="00066F1F"/>
    <w:rsid w:val="00085E4F"/>
    <w:rsid w:val="000E0FF8"/>
    <w:rsid w:val="001053B7"/>
    <w:rsid w:val="00144874"/>
    <w:rsid w:val="00155AC3"/>
    <w:rsid w:val="0015790F"/>
    <w:rsid w:val="001A34CF"/>
    <w:rsid w:val="0029364A"/>
    <w:rsid w:val="002D001A"/>
    <w:rsid w:val="00346B08"/>
    <w:rsid w:val="003805AF"/>
    <w:rsid w:val="003A2BA2"/>
    <w:rsid w:val="003E66F3"/>
    <w:rsid w:val="00413339"/>
    <w:rsid w:val="004201B5"/>
    <w:rsid w:val="0046587D"/>
    <w:rsid w:val="00544C83"/>
    <w:rsid w:val="00593707"/>
    <w:rsid w:val="005D2615"/>
    <w:rsid w:val="00603D9F"/>
    <w:rsid w:val="00626565"/>
    <w:rsid w:val="00637C77"/>
    <w:rsid w:val="00663BC8"/>
    <w:rsid w:val="006A5A6F"/>
    <w:rsid w:val="006B2A6C"/>
    <w:rsid w:val="006C0201"/>
    <w:rsid w:val="006D165A"/>
    <w:rsid w:val="007214FB"/>
    <w:rsid w:val="00722CF2"/>
    <w:rsid w:val="00730919"/>
    <w:rsid w:val="00734236"/>
    <w:rsid w:val="007854F9"/>
    <w:rsid w:val="007A4977"/>
    <w:rsid w:val="007F7798"/>
    <w:rsid w:val="00884CBC"/>
    <w:rsid w:val="008B35B0"/>
    <w:rsid w:val="008D1BA2"/>
    <w:rsid w:val="0095072B"/>
    <w:rsid w:val="0096392E"/>
    <w:rsid w:val="009D015E"/>
    <w:rsid w:val="00A23C48"/>
    <w:rsid w:val="00A817AA"/>
    <w:rsid w:val="00A81DC8"/>
    <w:rsid w:val="00AB4A41"/>
    <w:rsid w:val="00B16722"/>
    <w:rsid w:val="00B41151"/>
    <w:rsid w:val="00BA3FCC"/>
    <w:rsid w:val="00BA6EDC"/>
    <w:rsid w:val="00C03EDA"/>
    <w:rsid w:val="00C064D1"/>
    <w:rsid w:val="00C07AC1"/>
    <w:rsid w:val="00C129D6"/>
    <w:rsid w:val="00C313DD"/>
    <w:rsid w:val="00C628CD"/>
    <w:rsid w:val="00C919E4"/>
    <w:rsid w:val="00CB1AAC"/>
    <w:rsid w:val="00D1668C"/>
    <w:rsid w:val="00D375E6"/>
    <w:rsid w:val="00D54416"/>
    <w:rsid w:val="00E459A2"/>
    <w:rsid w:val="00F2494A"/>
    <w:rsid w:val="00F33A18"/>
    <w:rsid w:val="00F56B56"/>
    <w:rsid w:val="00FE1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53647"/>
  <w15:chartTrackingRefBased/>
  <w15:docId w15:val="{D2A4D855-1FF2-427E-9279-9F9C6F4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4874"/>
  </w:style>
  <w:style w:type="paragraph" w:styleId="berschrift1">
    <w:name w:val="heading 1"/>
    <w:basedOn w:val="Standard"/>
    <w:next w:val="Standard"/>
    <w:link w:val="berschrift1Zchn"/>
    <w:qFormat/>
    <w:rsid w:val="00C07AC1"/>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C07A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rsid w:val="0014487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44874"/>
  </w:style>
  <w:style w:type="paragraph" w:customStyle="1" w:styleId="berschrift2ohneSST-90">
    <w:name w:val="Überschrift 2_ohne (SST-90)"/>
    <w:basedOn w:val="berschrift2SST-90"/>
    <w:rsid w:val="00C07AC1"/>
    <w:pPr>
      <w:pageBreakBefore w:val="0"/>
      <w:ind w:left="1984" w:hanging="1984"/>
    </w:pPr>
  </w:style>
  <w:style w:type="paragraph" w:customStyle="1" w:styleId="AnhangSST-90">
    <w:name w:val="Anhang (SST-90)"/>
    <w:basedOn w:val="KeinAbsatzformat"/>
    <w:uiPriority w:val="99"/>
    <w:rsid w:val="00C07AC1"/>
    <w:pPr>
      <w:tabs>
        <w:tab w:val="left" w:pos="454"/>
      </w:tabs>
      <w:spacing w:before="130" w:line="280" w:lineRule="atLeast"/>
      <w:jc w:val="both"/>
    </w:pPr>
    <w:rPr>
      <w:rFonts w:ascii="ArialMT" w:hAnsi="ArialMT" w:cs="ArialMT"/>
      <w:sz w:val="21"/>
      <w:szCs w:val="21"/>
    </w:rPr>
  </w:style>
  <w:style w:type="character" w:customStyle="1" w:styleId="AnhanghfettZeichenSST-90">
    <w:name w:val="Anhang_hfett (Zeichen_SST-90)"/>
    <w:uiPriority w:val="99"/>
    <w:rsid w:val="00C07AC1"/>
    <w:rPr>
      <w:rFonts w:ascii="Arial Narrow" w:hAnsi="Arial Narrow"/>
      <w:b/>
    </w:rPr>
  </w:style>
  <w:style w:type="paragraph" w:customStyle="1" w:styleId="KeinAbsatzformat">
    <w:name w:val="[Kein Absatzformat]"/>
    <w:uiPriority w:val="99"/>
    <w:rsid w:val="00C07AC1"/>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EinSST-90">
    <w:name w:val="Anhang_Ein (SST-90)"/>
    <w:basedOn w:val="AnhangSST-90"/>
    <w:uiPriority w:val="99"/>
    <w:rsid w:val="00C07AC1"/>
    <w:pPr>
      <w:spacing w:before="0"/>
      <w:ind w:left="454" w:hanging="454"/>
    </w:pPr>
  </w:style>
  <w:style w:type="paragraph" w:customStyle="1" w:styleId="AnhangTabSST-90">
    <w:name w:val="Anhang_Tab (SST-90)"/>
    <w:basedOn w:val="AnhangSST-90"/>
    <w:uiPriority w:val="99"/>
    <w:rsid w:val="00C07AC1"/>
    <w:pPr>
      <w:spacing w:before="0"/>
      <w:jc w:val="left"/>
    </w:pPr>
    <w:rPr>
      <w:rFonts w:ascii="Arial Narrow" w:hAnsi="Arial Narrow"/>
      <w:sz w:val="22"/>
    </w:rPr>
  </w:style>
  <w:style w:type="paragraph" w:customStyle="1" w:styleId="StandardTab-2-2SST-90">
    <w:name w:val="Standard_Tab-2-2 (SST-90)"/>
    <w:basedOn w:val="KeinAbsatzformat"/>
    <w:link w:val="StandardTab-2-2SST-90Zchn"/>
    <w:uiPriority w:val="99"/>
    <w:rsid w:val="00C07AC1"/>
    <w:pPr>
      <w:tabs>
        <w:tab w:val="left" w:pos="4819"/>
      </w:tabs>
      <w:spacing w:line="280" w:lineRule="atLeast"/>
      <w:ind w:left="1361" w:hanging="680"/>
    </w:pPr>
    <w:rPr>
      <w:rFonts w:ascii="FrutigerLT-Roman" w:hAnsi="FrutigerLT-Roman" w:cs="FrutigerLT-Roman"/>
      <w:sz w:val="21"/>
      <w:szCs w:val="21"/>
    </w:rPr>
  </w:style>
  <w:style w:type="character" w:customStyle="1" w:styleId="KaestchenZeichenSST-90">
    <w:name w:val="Kaestchen (Zeichen_SST-90)"/>
    <w:uiPriority w:val="99"/>
    <w:rsid w:val="00C07AC1"/>
    <w:rPr>
      <w:rFonts w:ascii="Wingdings-Regular" w:hAnsi="Wingdings-Regular"/>
      <w:color w:val="000000"/>
      <w:sz w:val="20"/>
    </w:rPr>
  </w:style>
  <w:style w:type="character" w:customStyle="1" w:styleId="StandardTab-2-2SST-90Zchn">
    <w:name w:val="Standard_Tab-2-2 (SST-90) Zchn"/>
    <w:basedOn w:val="Absatz-Standardschriftart"/>
    <w:link w:val="StandardTab-2-2SST-90"/>
    <w:uiPriority w:val="99"/>
    <w:locked/>
    <w:rsid w:val="00C07AC1"/>
    <w:rPr>
      <w:rFonts w:ascii="FrutigerLT-Roman" w:eastAsia="Times New Roman" w:hAnsi="FrutigerLT-Roman" w:cs="FrutigerLT-Roman"/>
      <w:color w:val="000000"/>
      <w:sz w:val="21"/>
      <w:szCs w:val="21"/>
      <w:lang w:eastAsia="de-DE"/>
    </w:rPr>
  </w:style>
  <w:style w:type="paragraph" w:customStyle="1" w:styleId="StandardTab-2-2SST-901">
    <w:name w:val="Standard_Tab-2-2 (SST-90)1"/>
    <w:basedOn w:val="KeinAbsatzformat"/>
    <w:uiPriority w:val="99"/>
    <w:rsid w:val="00D54416"/>
    <w:pPr>
      <w:tabs>
        <w:tab w:val="left" w:pos="4819"/>
      </w:tabs>
      <w:spacing w:line="280" w:lineRule="atLeast"/>
      <w:ind w:left="1361" w:hanging="680"/>
    </w:pPr>
    <w:rPr>
      <w:rFonts w:ascii="FrutigerLT-Roman" w:hAnsi="FrutigerLT-Roman" w:cs="FrutigerLT-Roman"/>
      <w:sz w:val="21"/>
      <w:szCs w:val="21"/>
    </w:rPr>
  </w:style>
  <w:style w:type="paragraph" w:styleId="Sprechblasentext">
    <w:name w:val="Balloon Text"/>
    <w:basedOn w:val="Standard"/>
    <w:link w:val="SprechblasentextZchn"/>
    <w:uiPriority w:val="99"/>
    <w:semiHidden/>
    <w:rsid w:val="00C07AC1"/>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rsid w:val="00C07AC1"/>
    <w:rPr>
      <w:rFonts w:ascii="Tahoma" w:eastAsia="Times New Roman" w:hAnsi="Tahoma" w:cs="Times New Roman"/>
      <w:color w:val="000000"/>
      <w:sz w:val="16"/>
      <w:szCs w:val="16"/>
      <w:lang w:eastAsia="de-DE"/>
    </w:rPr>
  </w:style>
  <w:style w:type="paragraph" w:styleId="Kopfzeile">
    <w:name w:val="header"/>
    <w:basedOn w:val="Standard"/>
    <w:link w:val="KopfzeileZchn"/>
    <w:uiPriority w:val="99"/>
    <w:rsid w:val="00C07AC1"/>
    <w:pPr>
      <w:tabs>
        <w:tab w:val="center" w:pos="4536"/>
        <w:tab w:val="right" w:pos="9072"/>
      </w:tabs>
    </w:pPr>
    <w:rPr>
      <w:rFonts w:cs="Times New Roman"/>
      <w:color w:val="A6A6A6" w:themeColor="background1" w:themeShade="A6"/>
    </w:rPr>
  </w:style>
  <w:style w:type="character" w:customStyle="1" w:styleId="KopfzeileZchn">
    <w:name w:val="Kopfzeile Zchn"/>
    <w:basedOn w:val="Absatz-Standardschriftart"/>
    <w:link w:val="Kopfzeile"/>
    <w:uiPriority w:val="99"/>
    <w:rsid w:val="00C07AC1"/>
    <w:rPr>
      <w:rFonts w:ascii="Arial Narrow" w:eastAsia="Times New Roman" w:hAnsi="Arial Narrow" w:cs="Times New Roman"/>
      <w:color w:val="A6A6A6" w:themeColor="background1" w:themeShade="A6"/>
      <w:lang w:eastAsia="de-DE"/>
    </w:rPr>
  </w:style>
  <w:style w:type="paragraph" w:styleId="Fuzeile">
    <w:name w:val="footer"/>
    <w:basedOn w:val="Standard"/>
    <w:link w:val="FuzeileZchn"/>
    <w:uiPriority w:val="99"/>
    <w:rsid w:val="00C07AC1"/>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C07AC1"/>
    <w:rPr>
      <w:rFonts w:ascii="Arial Narrow" w:eastAsia="Times New Roman" w:hAnsi="Arial Narrow" w:cs="Times New Roman"/>
      <w:color w:val="000000"/>
      <w:lang w:eastAsia="de-DE"/>
    </w:rPr>
  </w:style>
  <w:style w:type="character" w:customStyle="1" w:styleId="berschrift1Zchn">
    <w:name w:val="Überschrift 1 Zchn"/>
    <w:basedOn w:val="Absatz-Standardschriftart"/>
    <w:link w:val="berschrift1"/>
    <w:rsid w:val="00C07AC1"/>
    <w:rPr>
      <w:rFonts w:ascii="Arial Narrow" w:eastAsiaTheme="majorEastAsia" w:hAnsi="Arial Narrow" w:cstheme="majorBidi"/>
      <w:color w:val="000000" w:themeColor="text1"/>
      <w:sz w:val="40"/>
      <w:szCs w:val="40"/>
      <w:lang w:eastAsia="de-DE"/>
    </w:rPr>
  </w:style>
  <w:style w:type="character" w:customStyle="1" w:styleId="berschrift2Zchn">
    <w:name w:val="Überschrift 2 Zchn"/>
    <w:basedOn w:val="Absatz-Standardschriftart"/>
    <w:link w:val="berschrift2"/>
    <w:rsid w:val="00C07AC1"/>
    <w:rPr>
      <w:rFonts w:asciiTheme="majorHAnsi" w:eastAsiaTheme="majorEastAsia" w:hAnsiTheme="majorHAnsi" w:cstheme="majorBidi"/>
      <w:color w:val="2F5496" w:themeColor="accent1" w:themeShade="BF"/>
      <w:sz w:val="26"/>
      <w:szCs w:val="26"/>
      <w:lang w:eastAsia="de-DE"/>
    </w:rPr>
  </w:style>
  <w:style w:type="paragraph" w:customStyle="1" w:styleId="berschrift2SST-90">
    <w:name w:val="Überschrift 2 (SST-90)"/>
    <w:basedOn w:val="KeinAbsatzformat"/>
    <w:next w:val="StandardSST-90"/>
    <w:uiPriority w:val="99"/>
    <w:rsid w:val="00C07AC1"/>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StandardSST-90">
    <w:name w:val="Standard (SST-90)"/>
    <w:basedOn w:val="KeinAbsatzformat"/>
    <w:uiPriority w:val="99"/>
    <w:rsid w:val="00C07AC1"/>
    <w:pPr>
      <w:spacing w:before="130" w:line="280" w:lineRule="atLeast"/>
      <w:ind w:left="1417"/>
      <w:jc w:val="both"/>
    </w:pPr>
    <w:rPr>
      <w:rFonts w:ascii="FrutigerLT-Roman" w:hAnsi="FrutigerLT-Roman" w:cs="FrutigerLT-Roman"/>
      <w:sz w:val="21"/>
      <w:szCs w:val="21"/>
    </w:rPr>
  </w:style>
  <w:style w:type="paragraph" w:customStyle="1" w:styleId="AnhangZwitiSST-90">
    <w:name w:val="Anhang_Zwiti (SST-90)"/>
    <w:basedOn w:val="AnhangSST-90"/>
    <w:uiPriority w:val="99"/>
    <w:rsid w:val="00C07AC1"/>
    <w:pPr>
      <w:keepNext/>
      <w:spacing w:before="280"/>
    </w:pPr>
    <w:rPr>
      <w:rFonts w:ascii="Arial Narrow" w:hAnsi="Arial Narrow" w:cs="Arial-BoldMT"/>
      <w:b/>
      <w:bCs/>
      <w:sz w:val="22"/>
    </w:rPr>
  </w:style>
  <w:style w:type="character" w:customStyle="1" w:styleId="Anhang-NrZeichenSST-90">
    <w:name w:val="Anhang-Nr (Zeichen_SST-90)"/>
    <w:uiPriority w:val="99"/>
    <w:rsid w:val="00C07AC1"/>
  </w:style>
  <w:style w:type="paragraph" w:customStyle="1" w:styleId="FuzeileTitelLayout">
    <w:name w:val="Fu§zeile_Titel (Layout)"/>
    <w:basedOn w:val="Standard"/>
    <w:uiPriority w:val="99"/>
    <w:rsid w:val="00C07AC1"/>
    <w:pPr>
      <w:spacing w:line="200" w:lineRule="atLeast"/>
    </w:pPr>
    <w:rPr>
      <w:rFonts w:ascii="Arial" w:hAnsi="Arial" w:cs="FrutigerLT-Roman"/>
      <w:caps/>
      <w:spacing w:val="4"/>
      <w:sz w:val="14"/>
      <w:szCs w:val="14"/>
    </w:rPr>
  </w:style>
  <w:style w:type="table" w:styleId="TabellemithellemGitternetz">
    <w:name w:val="Grid Table Light"/>
    <w:basedOn w:val="NormaleTabelle"/>
    <w:uiPriority w:val="40"/>
    <w:rsid w:val="00C07A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C07AC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07AC1"/>
    <w:pPr>
      <w:ind w:left="720"/>
      <w:contextualSpacing/>
    </w:pPr>
  </w:style>
  <w:style w:type="paragraph" w:customStyle="1" w:styleId="TabelleGSSST-90">
    <w:name w:val="Tabelle_GS (SST-90)"/>
    <w:basedOn w:val="Standard"/>
    <w:uiPriority w:val="99"/>
    <w:rsid w:val="00C07AC1"/>
    <w:pPr>
      <w:spacing w:line="220" w:lineRule="atLeast"/>
    </w:pPr>
    <w:rPr>
      <w:rFonts w:ascii="ArialMT" w:hAnsi="ArialMT" w:cs="ArialMT"/>
      <w:sz w:val="17"/>
      <w:szCs w:val="17"/>
    </w:rPr>
  </w:style>
  <w:style w:type="paragraph" w:customStyle="1" w:styleId="KastenSST-90">
    <w:name w:val="Kasten (SST-90)"/>
    <w:basedOn w:val="Standard"/>
    <w:rsid w:val="00C07AC1"/>
    <w:pPr>
      <w:spacing w:line="280" w:lineRule="atLeast"/>
      <w:jc w:val="both"/>
    </w:pPr>
    <w:rPr>
      <w:rFonts w:ascii="FrutigerLT-Roman" w:hAnsi="FrutigerLT-Roman" w:cs="FrutigerLT-Roman"/>
    </w:rPr>
  </w:style>
  <w:style w:type="paragraph" w:customStyle="1" w:styleId="FuzeileTextinTabelle">
    <w:name w:val="Fußzeile Text in Tabelle"/>
    <w:basedOn w:val="Fuzeile"/>
    <w:link w:val="FuzeileTextinTabelleZchn"/>
    <w:qFormat/>
    <w:rsid w:val="00C07AC1"/>
    <w:pPr>
      <w:spacing w:before="120" w:after="120" w:line="240" w:lineRule="auto"/>
      <w:jc w:val="right"/>
    </w:pPr>
    <w:rPr>
      <w:color w:val="7F7F7F" w:themeColor="text1" w:themeTint="80"/>
      <w:sz w:val="24"/>
    </w:rPr>
  </w:style>
  <w:style w:type="character" w:customStyle="1" w:styleId="FuzeileTextinTabelleZchn">
    <w:name w:val="Fußzeile Text in Tabelle Zchn"/>
    <w:basedOn w:val="FuzeileZchn"/>
    <w:link w:val="FuzeileTextinTabelle"/>
    <w:rsid w:val="00C07AC1"/>
    <w:rPr>
      <w:rFonts w:ascii="Arial Narrow" w:eastAsia="Times New Roman" w:hAnsi="Arial Narrow" w:cs="Times New Roman"/>
      <w:color w:val="7F7F7F" w:themeColor="text1" w:themeTint="80"/>
      <w:sz w:val="24"/>
      <w:lang w:eastAsia="de-DE"/>
    </w:rPr>
  </w:style>
  <w:style w:type="character" w:customStyle="1" w:styleId="RevisionshistorieHeadlineZchn">
    <w:name w:val="Revisionshistorie Headline Zchn"/>
    <w:basedOn w:val="Absatz-Standardschriftart"/>
    <w:link w:val="RevisionshistorieHeadline"/>
    <w:locked/>
    <w:rsid w:val="00C313DD"/>
    <w:rPr>
      <w:rFonts w:ascii="Arial Narrow" w:eastAsia="Times New Roman" w:hAnsi="Arial Narrow" w:cs="Arial"/>
      <w:b/>
      <w:color w:val="000000"/>
      <w:sz w:val="28"/>
      <w:szCs w:val="28"/>
      <w:lang w:eastAsia="de-DE"/>
    </w:rPr>
  </w:style>
  <w:style w:type="paragraph" w:customStyle="1" w:styleId="RevisionshistorieHeadline">
    <w:name w:val="Revisionshistorie Headline"/>
    <w:basedOn w:val="Standard"/>
    <w:link w:val="RevisionshistorieHeadlineZchn"/>
    <w:qFormat/>
    <w:rsid w:val="00C313DD"/>
    <w:pPr>
      <w:widowControl w:val="0"/>
      <w:tabs>
        <w:tab w:val="left" w:pos="454"/>
      </w:tabs>
      <w:autoSpaceDE w:val="0"/>
      <w:autoSpaceDN w:val="0"/>
      <w:adjustRightInd w:val="0"/>
      <w:spacing w:before="120" w:after="240" w:line="280" w:lineRule="atLeast"/>
      <w:jc w:val="both"/>
    </w:pPr>
    <w:rPr>
      <w:rFonts w:ascii="Arial Narrow" w:eastAsia="Times New Roman" w:hAnsi="Arial Narrow" w:cs="Arial"/>
      <w:b/>
      <w:color w:val="000000"/>
      <w:sz w:val="28"/>
      <w:szCs w:val="28"/>
      <w:lang w:eastAsia="de-DE"/>
    </w:rPr>
  </w:style>
  <w:style w:type="character" w:styleId="Hyperlink">
    <w:name w:val="Hyperlink"/>
    <w:basedOn w:val="Absatz-Standardschriftart"/>
    <w:uiPriority w:val="99"/>
    <w:rsid w:val="00663BC8"/>
    <w:rPr>
      <w:rFonts w:cs="Times New Roman"/>
      <w:color w:val="0000FF"/>
      <w:u w:val="single"/>
    </w:rPr>
  </w:style>
  <w:style w:type="paragraph" w:styleId="StandardWeb">
    <w:name w:val="Normal (Web)"/>
    <w:basedOn w:val="Standard"/>
    <w:uiPriority w:val="99"/>
    <w:unhideWhenUsed/>
    <w:rsid w:val="00663BC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2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3" Type="http://schemas.openxmlformats.org/officeDocument/2006/relationships/settings" Target="settings.xml"/><Relationship Id="rId7" Type="http://schemas.openxmlformats.org/officeDocument/2006/relationships/hyperlink" Target="https://fachportal-datenschutzbeauftragter.de/teste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dc:description/>
  <cp:lastModifiedBy>Anna AR. Rung</cp:lastModifiedBy>
  <cp:revision>4</cp:revision>
  <cp:lastPrinted>2018-02-28T07:56:00Z</cp:lastPrinted>
  <dcterms:created xsi:type="dcterms:W3CDTF">2021-02-24T13:03:00Z</dcterms:created>
  <dcterms:modified xsi:type="dcterms:W3CDTF">2021-03-02T10:42:00Z</dcterms:modified>
</cp:coreProperties>
</file>